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863" w:rsidRPr="00BD3863" w:rsidRDefault="00EE46E0" w:rsidP="00BD3863">
      <w:pPr>
        <w:ind w:firstLine="720"/>
        <w:jc w:val="center"/>
        <w:rPr>
          <w:rFonts w:ascii="Comic Sans MS" w:hAnsi="Comic Sans MS"/>
          <w:b/>
          <w:i/>
          <w:sz w:val="52"/>
          <w:szCs w:val="52"/>
        </w:rPr>
      </w:pPr>
      <w:r w:rsidRPr="00BD3863">
        <w:rPr>
          <w:rFonts w:ascii="Comic Sans MS" w:hAnsi="Comic Sans MS"/>
          <w:b/>
          <w:i/>
          <w:noProof/>
          <w:sz w:val="52"/>
          <w:szCs w:val="52"/>
        </w:rPr>
        <w:drawing>
          <wp:anchor distT="0" distB="0" distL="114300" distR="114300" simplePos="0" relativeHeight="251659264" behindDoc="1" locked="0" layoutInCell="1" allowOverlap="1" wp14:anchorId="5313BB39" wp14:editId="37025FC3">
            <wp:simplePos x="0" y="0"/>
            <wp:positionH relativeFrom="column">
              <wp:posOffset>5831205</wp:posOffset>
            </wp:positionH>
            <wp:positionV relativeFrom="paragraph">
              <wp:posOffset>-228600</wp:posOffset>
            </wp:positionV>
            <wp:extent cx="850900" cy="1238250"/>
            <wp:effectExtent l="0" t="0" r="6350" b="0"/>
            <wp:wrapTight wrapText="bothSides">
              <wp:wrapPolygon edited="0">
                <wp:start x="0" y="0"/>
                <wp:lineTo x="0" y="21268"/>
                <wp:lineTo x="21278" y="21268"/>
                <wp:lineTo x="21278" y="0"/>
                <wp:lineTo x="0" y="0"/>
              </wp:wrapPolygon>
            </wp:wrapTight>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en Flask Clip Ar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85090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BD3863" w:rsidRPr="00BD3863">
        <w:rPr>
          <w:rFonts w:ascii="Comic Sans MS" w:hAnsi="Comic Sans MS"/>
          <w:b/>
          <w:i/>
          <w:noProof/>
          <w:sz w:val="52"/>
          <w:szCs w:val="52"/>
        </w:rPr>
        <w:drawing>
          <wp:anchor distT="0" distB="0" distL="114300" distR="114300" simplePos="0" relativeHeight="251660288" behindDoc="1" locked="0" layoutInCell="1" allowOverlap="1" wp14:anchorId="214AACF1" wp14:editId="48D94AB4">
            <wp:simplePos x="0" y="0"/>
            <wp:positionH relativeFrom="column">
              <wp:posOffset>-226695</wp:posOffset>
            </wp:positionH>
            <wp:positionV relativeFrom="paragraph">
              <wp:posOffset>-228600</wp:posOffset>
            </wp:positionV>
            <wp:extent cx="850900" cy="1238250"/>
            <wp:effectExtent l="0" t="0" r="6350" b="0"/>
            <wp:wrapTight wrapText="bothSides">
              <wp:wrapPolygon edited="0">
                <wp:start x="0" y="0"/>
                <wp:lineTo x="0" y="21268"/>
                <wp:lineTo x="21278" y="21268"/>
                <wp:lineTo x="21278" y="0"/>
                <wp:lineTo x="0" y="0"/>
              </wp:wrapPolygon>
            </wp:wrapTight>
            <wp:docPr id="2" name="Picture 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en Flask Clip Ar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85090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BD3863" w:rsidRPr="00BD3863">
        <w:rPr>
          <w:rFonts w:ascii="Comic Sans MS" w:hAnsi="Comic Sans MS"/>
          <w:b/>
          <w:i/>
          <w:noProof/>
          <w:sz w:val="52"/>
          <w:szCs w:val="52"/>
        </w:rPr>
        <w:t>Human Anatomy</w:t>
      </w:r>
    </w:p>
    <w:p w:rsidR="00BD3863" w:rsidRPr="005B0414" w:rsidRDefault="00BD3863" w:rsidP="00BD3863">
      <w:pPr>
        <w:rPr>
          <w:rFonts w:ascii="Rockwell" w:hAnsi="Rockwell"/>
          <w:b/>
          <w:color w:val="003300"/>
        </w:rPr>
      </w:pPr>
      <w:r>
        <w:rPr>
          <w:rFonts w:ascii="Rockwell" w:hAnsi="Rockwell"/>
          <w:b/>
          <w:color w:val="003300"/>
        </w:rPr>
        <w:t xml:space="preserve">                                                    Mrs</w:t>
      </w:r>
      <w:r w:rsidRPr="005B0414">
        <w:rPr>
          <w:rFonts w:ascii="Rockwell" w:hAnsi="Rockwell"/>
          <w:b/>
          <w:color w:val="003300"/>
        </w:rPr>
        <w:t xml:space="preserve">. </w:t>
      </w:r>
      <w:r>
        <w:rPr>
          <w:rFonts w:ascii="Rockwell" w:hAnsi="Rockwell"/>
          <w:b/>
          <w:color w:val="003300"/>
        </w:rPr>
        <w:t>Pendergrass</w:t>
      </w:r>
    </w:p>
    <w:p w:rsidR="00BD3863" w:rsidRDefault="00BD3863" w:rsidP="00BD3863">
      <w:pPr>
        <w:jc w:val="center"/>
        <w:rPr>
          <w:color w:val="003300"/>
        </w:rPr>
      </w:pPr>
    </w:p>
    <w:p w:rsidR="00BD3863" w:rsidRDefault="00BD3863" w:rsidP="00BD3863">
      <w:pPr>
        <w:rPr>
          <w:color w:val="003300"/>
        </w:rPr>
      </w:pPr>
    </w:p>
    <w:p w:rsidR="00BD3863" w:rsidRDefault="00BD3863" w:rsidP="00BD3863">
      <w:pPr>
        <w:rPr>
          <w:b/>
          <w:bCs/>
          <w:color w:val="003300"/>
          <w:sz w:val="28"/>
          <w:szCs w:val="28"/>
          <w:u w:val="single"/>
        </w:rPr>
      </w:pPr>
    </w:p>
    <w:p w:rsidR="00BD3863" w:rsidRPr="003C00C2" w:rsidRDefault="00BD3863" w:rsidP="00BD3863">
      <w:pPr>
        <w:ind w:firstLine="720"/>
        <w:rPr>
          <w:b/>
          <w:bCs/>
          <w:color w:val="auto"/>
          <w:sz w:val="28"/>
          <w:szCs w:val="28"/>
          <w:u w:val="single"/>
        </w:rPr>
      </w:pPr>
      <w:r w:rsidRPr="003C00C2">
        <w:rPr>
          <w:b/>
          <w:bCs/>
          <w:color w:val="auto"/>
          <w:sz w:val="28"/>
          <w:szCs w:val="28"/>
          <w:u w:val="single"/>
        </w:rPr>
        <w:t xml:space="preserve">Teacher Information: </w:t>
      </w:r>
    </w:p>
    <w:p w:rsidR="00BD3863" w:rsidRPr="003C00C2" w:rsidRDefault="00BD3863" w:rsidP="00BD3863">
      <w:pPr>
        <w:ind w:firstLine="720"/>
        <w:rPr>
          <w:color w:val="auto"/>
          <w:u w:val="single"/>
        </w:rPr>
      </w:pPr>
      <w:r w:rsidRPr="003C00C2">
        <w:rPr>
          <w:color w:val="auto"/>
          <w:u w:val="single"/>
        </w:rPr>
        <w:t>Name:</w:t>
      </w:r>
      <w:r w:rsidRPr="003C00C2">
        <w:rPr>
          <w:color w:val="auto"/>
        </w:rPr>
        <w:tab/>
      </w:r>
      <w:r w:rsidRPr="003C00C2">
        <w:rPr>
          <w:color w:val="auto"/>
        </w:rPr>
        <w:tab/>
      </w:r>
      <w:r w:rsidRPr="003C00C2">
        <w:rPr>
          <w:color w:val="auto"/>
        </w:rPr>
        <w:tab/>
      </w:r>
      <w:r w:rsidRPr="003C00C2">
        <w:rPr>
          <w:color w:val="auto"/>
        </w:rPr>
        <w:tab/>
      </w:r>
      <w:r w:rsidRPr="003C00C2">
        <w:rPr>
          <w:color w:val="auto"/>
        </w:rPr>
        <w:tab/>
      </w:r>
      <w:r w:rsidRPr="003C00C2">
        <w:rPr>
          <w:color w:val="auto"/>
          <w:u w:val="single"/>
        </w:rPr>
        <w:t>Location:</w:t>
      </w:r>
      <w:r w:rsidR="003C00C2" w:rsidRPr="003C00C2">
        <w:rPr>
          <w:color w:val="auto"/>
        </w:rPr>
        <w:tab/>
      </w:r>
      <w:r w:rsidR="003C00C2" w:rsidRPr="003C00C2">
        <w:rPr>
          <w:color w:val="auto"/>
        </w:rPr>
        <w:tab/>
      </w:r>
      <w:r w:rsidRPr="003C00C2">
        <w:rPr>
          <w:color w:val="auto"/>
        </w:rPr>
        <w:t>Planning:</w:t>
      </w:r>
      <w:r w:rsidR="003C00C2" w:rsidRPr="003C00C2">
        <w:rPr>
          <w:color w:val="auto"/>
        </w:rPr>
        <w:t xml:space="preserve">             Tutoring:</w:t>
      </w:r>
      <w:r w:rsidR="003C00C2" w:rsidRPr="003C00C2">
        <w:rPr>
          <w:color w:val="auto"/>
          <w:u w:val="single"/>
        </w:rPr>
        <w:t xml:space="preserve"> </w:t>
      </w:r>
    </w:p>
    <w:p w:rsidR="00BD3863" w:rsidRPr="003C00C2" w:rsidRDefault="00BD3863" w:rsidP="00BD3863">
      <w:pPr>
        <w:ind w:firstLine="720"/>
        <w:rPr>
          <w:color w:val="auto"/>
        </w:rPr>
      </w:pPr>
      <w:r w:rsidRPr="003C00C2">
        <w:rPr>
          <w:color w:val="auto"/>
        </w:rPr>
        <w:t>Heather Pendergrass</w:t>
      </w:r>
      <w:r w:rsidR="004D51A0" w:rsidRPr="003C00C2">
        <w:rPr>
          <w:color w:val="auto"/>
        </w:rPr>
        <w:tab/>
      </w:r>
      <w:r w:rsidR="004D51A0" w:rsidRPr="003C00C2">
        <w:rPr>
          <w:color w:val="auto"/>
        </w:rPr>
        <w:tab/>
      </w:r>
      <w:r w:rsidR="004D51A0" w:rsidRPr="003C00C2">
        <w:rPr>
          <w:color w:val="auto"/>
        </w:rPr>
        <w:tab/>
        <w:t xml:space="preserve">Room </w:t>
      </w:r>
      <w:r w:rsidR="004D51A0" w:rsidRPr="003C00C2">
        <w:rPr>
          <w:color w:val="auto"/>
        </w:rPr>
        <w:tab/>
        <w:t>531</w:t>
      </w:r>
      <w:r w:rsidRPr="003C00C2">
        <w:rPr>
          <w:color w:val="auto"/>
        </w:rPr>
        <w:tab/>
      </w:r>
      <w:r w:rsidRPr="003C00C2">
        <w:rPr>
          <w:color w:val="auto"/>
        </w:rPr>
        <w:tab/>
      </w:r>
      <w:r w:rsidR="0009359C">
        <w:rPr>
          <w:color w:val="auto"/>
        </w:rPr>
        <w:t>1</w:t>
      </w:r>
      <w:r w:rsidR="0009359C" w:rsidRPr="0009359C">
        <w:rPr>
          <w:color w:val="auto"/>
          <w:vertAlign w:val="superscript"/>
        </w:rPr>
        <w:t>st</w:t>
      </w:r>
      <w:r w:rsidR="0009359C">
        <w:rPr>
          <w:color w:val="auto"/>
        </w:rPr>
        <w:t xml:space="preserve"> 9:00-10:15</w:t>
      </w:r>
      <w:r w:rsidR="003C00C2" w:rsidRPr="003C00C2">
        <w:rPr>
          <w:color w:val="auto"/>
        </w:rPr>
        <w:tab/>
        <w:t>Monday and Wednesday</w:t>
      </w:r>
    </w:p>
    <w:p w:rsidR="003C00C2" w:rsidRPr="003C00C2" w:rsidRDefault="003C00C2" w:rsidP="00BD3863">
      <w:pPr>
        <w:ind w:firstLine="720"/>
        <w:rPr>
          <w:color w:val="auto"/>
        </w:rPr>
      </w:pPr>
      <w:r w:rsidRPr="003C00C2">
        <w:rPr>
          <w:color w:val="auto"/>
        </w:rPr>
        <w:tab/>
      </w:r>
      <w:r w:rsidRPr="003C00C2">
        <w:rPr>
          <w:color w:val="auto"/>
        </w:rPr>
        <w:tab/>
      </w:r>
      <w:r w:rsidRPr="003C00C2">
        <w:rPr>
          <w:color w:val="auto"/>
        </w:rPr>
        <w:tab/>
      </w:r>
      <w:r w:rsidRPr="003C00C2">
        <w:rPr>
          <w:color w:val="auto"/>
        </w:rPr>
        <w:tab/>
      </w:r>
      <w:r w:rsidRPr="003C00C2">
        <w:rPr>
          <w:color w:val="auto"/>
        </w:rPr>
        <w:tab/>
      </w:r>
      <w:r w:rsidRPr="003C00C2">
        <w:rPr>
          <w:color w:val="auto"/>
        </w:rPr>
        <w:tab/>
      </w:r>
      <w:r w:rsidRPr="003C00C2">
        <w:rPr>
          <w:color w:val="auto"/>
        </w:rPr>
        <w:tab/>
      </w:r>
      <w:r w:rsidRPr="003C00C2">
        <w:rPr>
          <w:color w:val="auto"/>
        </w:rPr>
        <w:tab/>
      </w:r>
      <w:r w:rsidRPr="003C00C2">
        <w:rPr>
          <w:color w:val="auto"/>
        </w:rPr>
        <w:tab/>
      </w:r>
      <w:r w:rsidRPr="003C00C2">
        <w:rPr>
          <w:color w:val="auto"/>
        </w:rPr>
        <w:tab/>
        <w:t>3:30-5:00</w:t>
      </w:r>
    </w:p>
    <w:p w:rsidR="00BD3863" w:rsidRPr="003C00C2" w:rsidRDefault="00BD3863" w:rsidP="00BD3863">
      <w:pPr>
        <w:rPr>
          <w:color w:val="auto"/>
        </w:rPr>
      </w:pPr>
    </w:p>
    <w:p w:rsidR="00BD3863" w:rsidRPr="003C00C2" w:rsidRDefault="00BD3863" w:rsidP="00BD3863">
      <w:pPr>
        <w:ind w:firstLine="720"/>
        <w:rPr>
          <w:color w:val="auto"/>
          <w:u w:val="single"/>
        </w:rPr>
      </w:pPr>
      <w:r w:rsidRPr="003C00C2">
        <w:rPr>
          <w:color w:val="auto"/>
          <w:u w:val="single"/>
        </w:rPr>
        <w:t>Email:</w:t>
      </w:r>
      <w:r w:rsidRPr="003C00C2">
        <w:rPr>
          <w:color w:val="auto"/>
        </w:rPr>
        <w:t xml:space="preserve"> </w:t>
      </w:r>
      <w:r w:rsidRPr="003C00C2">
        <w:rPr>
          <w:color w:val="auto"/>
        </w:rPr>
        <w:tab/>
      </w:r>
      <w:r w:rsidRPr="003C00C2">
        <w:rPr>
          <w:color w:val="auto"/>
        </w:rPr>
        <w:tab/>
      </w:r>
      <w:r w:rsidRPr="003C00C2">
        <w:rPr>
          <w:color w:val="auto"/>
        </w:rPr>
        <w:tab/>
      </w:r>
      <w:r w:rsidRPr="003C00C2">
        <w:rPr>
          <w:color w:val="auto"/>
        </w:rPr>
        <w:tab/>
      </w:r>
      <w:r w:rsidRPr="003C00C2">
        <w:rPr>
          <w:color w:val="auto"/>
        </w:rPr>
        <w:tab/>
      </w:r>
      <w:r w:rsidRPr="003C00C2">
        <w:rPr>
          <w:color w:val="auto"/>
        </w:rPr>
        <w:tab/>
      </w:r>
      <w:r w:rsidRPr="003C00C2">
        <w:rPr>
          <w:color w:val="auto"/>
        </w:rPr>
        <w:tab/>
      </w:r>
      <w:r w:rsidRPr="003C00C2">
        <w:rPr>
          <w:color w:val="auto"/>
        </w:rPr>
        <w:tab/>
      </w:r>
      <w:r w:rsidRPr="003C00C2">
        <w:rPr>
          <w:color w:val="auto"/>
        </w:rPr>
        <w:tab/>
      </w:r>
      <w:r w:rsidRPr="003C00C2">
        <w:rPr>
          <w:color w:val="auto"/>
          <w:u w:val="single"/>
        </w:rPr>
        <w:t>Phone number:</w:t>
      </w:r>
    </w:p>
    <w:p w:rsidR="00BD3863" w:rsidRPr="003C00C2" w:rsidRDefault="004D51A0" w:rsidP="00BD3863">
      <w:pPr>
        <w:ind w:firstLine="720"/>
        <w:rPr>
          <w:color w:val="auto"/>
          <w:u w:val="single"/>
        </w:rPr>
      </w:pPr>
      <w:r w:rsidRPr="003C00C2">
        <w:rPr>
          <w:color w:val="auto"/>
        </w:rPr>
        <w:t>heatherpendergrass@fcschools.net</w:t>
      </w:r>
      <w:r w:rsidRPr="003C00C2">
        <w:rPr>
          <w:color w:val="auto"/>
        </w:rPr>
        <w:tab/>
      </w:r>
      <w:r w:rsidRPr="003C00C2">
        <w:rPr>
          <w:color w:val="auto"/>
        </w:rPr>
        <w:tab/>
      </w:r>
      <w:r w:rsidRPr="003C00C2">
        <w:rPr>
          <w:color w:val="auto"/>
        </w:rPr>
        <w:tab/>
      </w:r>
      <w:r w:rsidRPr="003C00C2">
        <w:rPr>
          <w:color w:val="auto"/>
        </w:rPr>
        <w:tab/>
        <w:t>(919) 494-2332</w:t>
      </w:r>
      <w:r w:rsidR="00BD3863" w:rsidRPr="003C00C2">
        <w:rPr>
          <w:color w:val="auto"/>
        </w:rPr>
        <w:t xml:space="preserve"> Ext.</w:t>
      </w:r>
      <w:r w:rsidRPr="003C00C2">
        <w:rPr>
          <w:color w:val="auto"/>
        </w:rPr>
        <w:t xml:space="preserve"> 258</w:t>
      </w:r>
    </w:p>
    <w:p w:rsidR="00BD3863" w:rsidRPr="003C00C2" w:rsidRDefault="00BD3863" w:rsidP="00BD3863">
      <w:pPr>
        <w:ind w:left="2880" w:firstLine="720"/>
        <w:rPr>
          <w:color w:val="auto"/>
        </w:rPr>
      </w:pPr>
    </w:p>
    <w:tbl>
      <w:tblPr>
        <w:tblW w:w="1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0"/>
        <w:gridCol w:w="5818"/>
      </w:tblGrid>
      <w:tr w:rsidR="003C00C2" w:rsidRPr="003C00C2" w:rsidTr="006C5E59">
        <w:trPr>
          <w:trHeight w:val="3950"/>
        </w:trPr>
        <w:tc>
          <w:tcPr>
            <w:tcW w:w="5430" w:type="dxa"/>
            <w:shd w:val="clear" w:color="auto" w:fill="auto"/>
          </w:tcPr>
          <w:p w:rsidR="00BD3863" w:rsidRPr="003C00C2" w:rsidRDefault="00BD3863" w:rsidP="00BD3863">
            <w:pPr>
              <w:pStyle w:val="NormalWeb"/>
              <w:rPr>
                <w:rFonts w:ascii="Arial" w:hAnsi="Arial" w:cs="Arial"/>
                <w:color w:val="auto"/>
                <w:sz w:val="23"/>
                <w:szCs w:val="23"/>
              </w:rPr>
            </w:pPr>
            <w:r w:rsidRPr="003C00C2">
              <w:rPr>
                <w:b/>
                <w:i/>
                <w:color w:val="auto"/>
              </w:rPr>
              <w:t>Course Description:</w:t>
            </w:r>
            <w:r w:rsidRPr="003C00C2">
              <w:rPr>
                <w:rFonts w:ascii="Arial" w:hAnsi="Arial" w:cs="Arial"/>
                <w:color w:val="auto"/>
                <w:sz w:val="23"/>
                <w:szCs w:val="23"/>
              </w:rPr>
              <w:t xml:space="preserve"> Every effort should be made in this modern complicated world to send a well-rounded educated youth out to fill their niche in society. The study Human Anatomy contributes to the general cultural knowledge of the student. Beyond this, a course in physiology meets the needs of a more complete understanding of the basic principles of </w:t>
            </w:r>
            <w:r w:rsidR="00B5445A" w:rsidRPr="003C00C2">
              <w:rPr>
                <w:rFonts w:ascii="Arial" w:hAnsi="Arial" w:cs="Arial"/>
                <w:color w:val="auto"/>
                <w:sz w:val="23"/>
                <w:szCs w:val="23"/>
              </w:rPr>
              <w:t>one’s</w:t>
            </w:r>
            <w:r w:rsidRPr="003C00C2">
              <w:rPr>
                <w:rFonts w:ascii="Arial" w:hAnsi="Arial" w:cs="Arial"/>
                <w:color w:val="auto"/>
                <w:sz w:val="23"/>
                <w:szCs w:val="23"/>
              </w:rPr>
              <w:t xml:space="preserve"> own body and its functions. Those students interested in a profession such as nursing, physical therapy, physical education, pharmacy, and public health are introduced to the concepts upon which further study may possibly lead to a life's vocation. This course is rigorous and challenging.  </w:t>
            </w:r>
          </w:p>
          <w:p w:rsidR="00BD3863" w:rsidRPr="003C00C2" w:rsidRDefault="00BD3863" w:rsidP="00BD3863">
            <w:pPr>
              <w:ind w:firstLine="720"/>
              <w:rPr>
                <w:i/>
                <w:color w:val="auto"/>
              </w:rPr>
            </w:pPr>
          </w:p>
        </w:tc>
        <w:tc>
          <w:tcPr>
            <w:tcW w:w="5818" w:type="dxa"/>
            <w:shd w:val="clear" w:color="auto" w:fill="auto"/>
          </w:tcPr>
          <w:p w:rsidR="0076222D" w:rsidRPr="003C00C2" w:rsidRDefault="00BD3863" w:rsidP="0076222D">
            <w:pPr>
              <w:autoSpaceDE w:val="0"/>
              <w:autoSpaceDN w:val="0"/>
              <w:adjustRightInd w:val="0"/>
              <w:rPr>
                <w:rFonts w:ascii="Arial" w:eastAsiaTheme="minorHAnsi" w:hAnsi="Arial" w:cs="Arial"/>
                <w:color w:val="auto"/>
                <w:sz w:val="22"/>
                <w:szCs w:val="22"/>
              </w:rPr>
            </w:pPr>
            <w:r w:rsidRPr="003C00C2">
              <w:rPr>
                <w:b/>
                <w:i/>
                <w:color w:val="auto"/>
              </w:rPr>
              <w:t>Course Objectives:</w:t>
            </w:r>
            <w:r w:rsidRPr="003C00C2">
              <w:rPr>
                <w:i/>
                <w:color w:val="auto"/>
              </w:rPr>
              <w:t xml:space="preserve"> </w:t>
            </w:r>
            <w:r w:rsidRPr="003C00C2">
              <w:rPr>
                <w:rFonts w:ascii="Arial" w:hAnsi="Arial" w:cs="Arial"/>
                <w:i/>
                <w:color w:val="auto"/>
                <w:sz w:val="22"/>
                <w:szCs w:val="22"/>
              </w:rPr>
              <w:t xml:space="preserve"> </w:t>
            </w:r>
            <w:r w:rsidR="0076222D" w:rsidRPr="003C00C2">
              <w:rPr>
                <w:rFonts w:ascii="Arial" w:eastAsiaTheme="minorHAnsi" w:hAnsi="Arial" w:cs="Arial"/>
                <w:color w:val="auto"/>
                <w:sz w:val="22"/>
                <w:szCs w:val="22"/>
              </w:rPr>
              <w:t>Introduce students to the use of anatomical terminology. This includes, but is not limited to, terms relating to motion such as flexion/extension, abduction/adduction, etc.</w:t>
            </w:r>
          </w:p>
          <w:p w:rsidR="0076222D" w:rsidRPr="003C00C2" w:rsidRDefault="0076222D" w:rsidP="0076222D">
            <w:pPr>
              <w:autoSpaceDE w:val="0"/>
              <w:autoSpaceDN w:val="0"/>
              <w:adjustRightInd w:val="0"/>
              <w:rPr>
                <w:rFonts w:ascii="Arial" w:eastAsiaTheme="minorHAnsi" w:hAnsi="Arial" w:cs="Arial"/>
                <w:color w:val="auto"/>
                <w:sz w:val="22"/>
                <w:szCs w:val="22"/>
              </w:rPr>
            </w:pPr>
            <w:r w:rsidRPr="003C00C2">
              <w:rPr>
                <w:rFonts w:ascii="Arial" w:eastAsiaTheme="minorHAnsi" w:hAnsi="Arial" w:cs="Arial"/>
                <w:color w:val="auto"/>
                <w:sz w:val="22"/>
                <w:szCs w:val="22"/>
              </w:rPr>
              <w:t>Provide instruction regarding the bones of the human body and the various features of the bones.</w:t>
            </w:r>
          </w:p>
          <w:p w:rsidR="0076222D" w:rsidRPr="003C00C2" w:rsidRDefault="0076222D" w:rsidP="0076222D">
            <w:pPr>
              <w:autoSpaceDE w:val="0"/>
              <w:autoSpaceDN w:val="0"/>
              <w:adjustRightInd w:val="0"/>
              <w:rPr>
                <w:rFonts w:ascii="Arial" w:eastAsiaTheme="minorHAnsi" w:hAnsi="Arial" w:cs="Arial"/>
                <w:color w:val="auto"/>
                <w:sz w:val="22"/>
                <w:szCs w:val="22"/>
              </w:rPr>
            </w:pPr>
            <w:r w:rsidRPr="003C00C2">
              <w:rPr>
                <w:rFonts w:ascii="Arial" w:eastAsiaTheme="minorHAnsi" w:hAnsi="Arial" w:cs="Arial"/>
                <w:color w:val="auto"/>
                <w:sz w:val="22"/>
                <w:szCs w:val="22"/>
              </w:rPr>
              <w:t>Provide instruction regarding the muscles of the human body, their general origins/insertions, innervation, and their actions.</w:t>
            </w:r>
          </w:p>
          <w:p w:rsidR="0076222D" w:rsidRPr="003C00C2" w:rsidRDefault="0076222D" w:rsidP="0076222D">
            <w:pPr>
              <w:autoSpaceDE w:val="0"/>
              <w:autoSpaceDN w:val="0"/>
              <w:adjustRightInd w:val="0"/>
              <w:rPr>
                <w:rFonts w:ascii="Arial" w:eastAsiaTheme="minorHAnsi" w:hAnsi="Arial" w:cs="Arial"/>
                <w:color w:val="auto"/>
                <w:sz w:val="22"/>
                <w:szCs w:val="22"/>
              </w:rPr>
            </w:pPr>
            <w:r w:rsidRPr="003C00C2">
              <w:rPr>
                <w:rFonts w:ascii="Arial" w:eastAsiaTheme="minorHAnsi" w:hAnsi="Arial" w:cs="Arial"/>
                <w:color w:val="auto"/>
                <w:sz w:val="22"/>
                <w:szCs w:val="22"/>
              </w:rPr>
              <w:t>Provide instruction regarding the major blood vessels of the human body and the general area supplied by those vessels.</w:t>
            </w:r>
          </w:p>
          <w:p w:rsidR="0076222D" w:rsidRPr="003C00C2" w:rsidRDefault="0076222D" w:rsidP="0076222D">
            <w:pPr>
              <w:autoSpaceDE w:val="0"/>
              <w:autoSpaceDN w:val="0"/>
              <w:adjustRightInd w:val="0"/>
              <w:rPr>
                <w:rFonts w:ascii="Arial" w:eastAsiaTheme="minorHAnsi" w:hAnsi="Arial" w:cs="Arial"/>
                <w:color w:val="auto"/>
                <w:sz w:val="22"/>
                <w:szCs w:val="22"/>
              </w:rPr>
            </w:pPr>
            <w:r w:rsidRPr="003C00C2">
              <w:rPr>
                <w:rFonts w:ascii="Arial" w:eastAsiaTheme="minorHAnsi" w:hAnsi="Arial" w:cs="Arial"/>
                <w:color w:val="auto"/>
                <w:sz w:val="22"/>
                <w:szCs w:val="22"/>
              </w:rPr>
              <w:t>Provide instruction regarding the major areas of the brain, spinal cord, and peripheral nervous system.</w:t>
            </w:r>
          </w:p>
          <w:p w:rsidR="00BD3863" w:rsidRPr="003C00C2" w:rsidRDefault="0076222D" w:rsidP="0076222D">
            <w:pPr>
              <w:autoSpaceDE w:val="0"/>
              <w:autoSpaceDN w:val="0"/>
              <w:adjustRightInd w:val="0"/>
              <w:rPr>
                <w:rFonts w:ascii="TimesNewRoman" w:eastAsiaTheme="minorHAnsi" w:hAnsi="TimesNewRoman" w:cs="TimesNewRoman"/>
                <w:color w:val="auto"/>
                <w:sz w:val="20"/>
                <w:szCs w:val="20"/>
              </w:rPr>
            </w:pPr>
            <w:r w:rsidRPr="003C00C2">
              <w:rPr>
                <w:rFonts w:ascii="Arial" w:eastAsiaTheme="minorHAnsi" w:hAnsi="Arial" w:cs="Arial"/>
                <w:color w:val="auto"/>
                <w:sz w:val="22"/>
                <w:szCs w:val="22"/>
              </w:rPr>
              <w:t>Provide instruction regarding the organs of the body and their functions. This includes the GI tract and its accessory structures, the heart, lungs, kidneys, and reproductive organs.</w:t>
            </w:r>
          </w:p>
        </w:tc>
      </w:tr>
    </w:tbl>
    <w:p w:rsidR="00C31E0E" w:rsidRPr="003C00C2" w:rsidRDefault="00C31E0E" w:rsidP="00BD3863">
      <w:pPr>
        <w:rPr>
          <w:b/>
          <w:bCs/>
          <w:color w:val="auto"/>
          <w:sz w:val="28"/>
          <w:szCs w:val="28"/>
          <w:u w:val="single"/>
        </w:rPr>
      </w:pPr>
      <w:r w:rsidRPr="003C00C2">
        <w:rPr>
          <w:b/>
          <w:bCs/>
          <w:color w:val="auto"/>
          <w:sz w:val="28"/>
          <w:szCs w:val="28"/>
          <w:u w:val="single"/>
        </w:rPr>
        <w:t xml:space="preserve">Prerequisites: </w:t>
      </w:r>
    </w:p>
    <w:p w:rsidR="00C31E0E" w:rsidRPr="003C00C2" w:rsidRDefault="004D51A0" w:rsidP="00BD3863">
      <w:pPr>
        <w:rPr>
          <w:b/>
          <w:bCs/>
          <w:color w:val="auto"/>
          <w:u w:val="single"/>
        </w:rPr>
      </w:pPr>
      <w:r w:rsidRPr="003C00C2">
        <w:rPr>
          <w:b/>
          <w:bCs/>
          <w:color w:val="auto"/>
        </w:rPr>
        <w:t xml:space="preserve">FHS </w:t>
      </w:r>
      <w:r w:rsidR="00C31E0E" w:rsidRPr="003C00C2">
        <w:rPr>
          <w:b/>
          <w:bCs/>
          <w:color w:val="auto"/>
        </w:rPr>
        <w:t>requires that you have taken Biology and Chemistry</w:t>
      </w:r>
      <w:r w:rsidR="0035640E" w:rsidRPr="003C00C2">
        <w:rPr>
          <w:b/>
          <w:bCs/>
          <w:color w:val="auto"/>
        </w:rPr>
        <w:t xml:space="preserve"> or Physical Science</w:t>
      </w:r>
      <w:r w:rsidR="00C31E0E" w:rsidRPr="003C00C2">
        <w:rPr>
          <w:b/>
          <w:bCs/>
          <w:color w:val="auto"/>
        </w:rPr>
        <w:t xml:space="preserve"> prior to this elective. </w:t>
      </w:r>
    </w:p>
    <w:p w:rsidR="00BD3863" w:rsidRPr="003C00C2" w:rsidRDefault="00BD3863" w:rsidP="00BD3863">
      <w:pPr>
        <w:rPr>
          <w:b/>
          <w:bCs/>
          <w:color w:val="auto"/>
          <w:sz w:val="28"/>
          <w:szCs w:val="28"/>
          <w:u w:val="single"/>
        </w:rPr>
      </w:pPr>
      <w:r w:rsidRPr="003C00C2">
        <w:rPr>
          <w:b/>
          <w:bCs/>
          <w:color w:val="auto"/>
          <w:sz w:val="28"/>
          <w:szCs w:val="28"/>
          <w:u w:val="single"/>
        </w:rPr>
        <w:t>Required Materials:</w:t>
      </w:r>
    </w:p>
    <w:p w:rsidR="00BD3863" w:rsidRPr="003C00C2" w:rsidRDefault="00BD3863" w:rsidP="00BD3863">
      <w:pPr>
        <w:rPr>
          <w:color w:val="auto"/>
        </w:rPr>
      </w:pPr>
      <w:r w:rsidRPr="003C00C2">
        <w:rPr>
          <w:color w:val="auto"/>
        </w:rPr>
        <w:t>To successfully complete this course, you must bring to class with you every day:</w:t>
      </w:r>
    </w:p>
    <w:p w:rsidR="00BD3863" w:rsidRPr="003C00C2" w:rsidRDefault="00EE46E0" w:rsidP="00BD3863">
      <w:pPr>
        <w:numPr>
          <w:ilvl w:val="0"/>
          <w:numId w:val="1"/>
        </w:numPr>
        <w:rPr>
          <w:color w:val="auto"/>
        </w:rPr>
      </w:pPr>
      <w:r w:rsidRPr="003C00C2">
        <w:rPr>
          <w:color w:val="auto"/>
        </w:rPr>
        <w:t>3 ring binder and lots of paper</w:t>
      </w:r>
    </w:p>
    <w:p w:rsidR="00BD3863" w:rsidRPr="003C00C2" w:rsidRDefault="00BD3863" w:rsidP="00BD3863">
      <w:pPr>
        <w:numPr>
          <w:ilvl w:val="0"/>
          <w:numId w:val="1"/>
        </w:numPr>
        <w:rPr>
          <w:color w:val="auto"/>
        </w:rPr>
      </w:pPr>
      <w:r w:rsidRPr="003C00C2">
        <w:rPr>
          <w:color w:val="auto"/>
        </w:rPr>
        <w:t>Black or blue pens; pencils</w:t>
      </w:r>
    </w:p>
    <w:p w:rsidR="004D51A0" w:rsidRPr="003C00C2" w:rsidRDefault="00BD3863" w:rsidP="00BD3863">
      <w:pPr>
        <w:numPr>
          <w:ilvl w:val="0"/>
          <w:numId w:val="1"/>
        </w:numPr>
        <w:rPr>
          <w:color w:val="auto"/>
        </w:rPr>
      </w:pPr>
      <w:r w:rsidRPr="003C00C2">
        <w:rPr>
          <w:color w:val="auto"/>
        </w:rPr>
        <w:t xml:space="preserve">Colored Pencils or crayons or markers </w:t>
      </w:r>
    </w:p>
    <w:p w:rsidR="00BD3863" w:rsidRPr="003C00C2" w:rsidRDefault="00BD3863" w:rsidP="00BD3863">
      <w:pPr>
        <w:rPr>
          <w:b/>
          <w:bCs/>
          <w:color w:val="auto"/>
          <w:sz w:val="28"/>
          <w:szCs w:val="28"/>
          <w:u w:val="single"/>
        </w:rPr>
      </w:pPr>
      <w:r w:rsidRPr="003C00C2">
        <w:rPr>
          <w:b/>
          <w:bCs/>
          <w:color w:val="auto"/>
          <w:sz w:val="28"/>
          <w:szCs w:val="28"/>
          <w:u w:val="single"/>
        </w:rPr>
        <w:t>Course Outline</w:t>
      </w:r>
    </w:p>
    <w:p w:rsidR="00BD3863" w:rsidRPr="003C00C2" w:rsidRDefault="00BD3863" w:rsidP="00BD3863">
      <w:pPr>
        <w:rPr>
          <w:color w:val="auto"/>
        </w:rPr>
      </w:pPr>
      <w:r w:rsidRPr="003C00C2">
        <w:rPr>
          <w:color w:val="auto"/>
        </w:rPr>
        <w:t>The following is an outline of the content covered during the semester.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0"/>
        <w:gridCol w:w="4840"/>
      </w:tblGrid>
      <w:tr w:rsidR="003C00C2" w:rsidRPr="003C00C2" w:rsidTr="00E55F5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D3863" w:rsidRPr="003C00C2" w:rsidRDefault="0076222D" w:rsidP="00E55F5C">
            <w:pPr>
              <w:rPr>
                <w:color w:val="auto"/>
              </w:rPr>
            </w:pPr>
            <w:r w:rsidRPr="003C00C2">
              <w:rPr>
                <w:i/>
                <w:iCs/>
                <w:color w:val="auto"/>
              </w:rPr>
              <w:t xml:space="preserve">Unit </w:t>
            </w:r>
            <w:r w:rsidR="003C00C2" w:rsidRPr="003C00C2">
              <w:rPr>
                <w:i/>
                <w:iCs/>
                <w:color w:val="auto"/>
              </w:rPr>
              <w:t xml:space="preserve"> </w:t>
            </w:r>
            <w:r w:rsidRPr="003C00C2">
              <w:rPr>
                <w:i/>
                <w:iCs/>
                <w:color w:val="auto"/>
              </w:rPr>
              <w:t>1</w:t>
            </w:r>
            <w:r w:rsidR="003C00C2" w:rsidRPr="003C00C2">
              <w:rPr>
                <w:i/>
                <w:iCs/>
                <w:color w:val="auto"/>
              </w:rPr>
              <w:t xml:space="preserve"> </w:t>
            </w:r>
            <w:r w:rsidRPr="003C00C2">
              <w:rPr>
                <w:i/>
                <w:iCs/>
                <w:color w:val="auto"/>
              </w:rPr>
              <w:t>Intro to Human Anatomy</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D3863" w:rsidRPr="003C00C2" w:rsidRDefault="00BD3863" w:rsidP="00E55F5C">
            <w:pPr>
              <w:rPr>
                <w:color w:val="auto"/>
              </w:rPr>
            </w:pPr>
            <w:r w:rsidRPr="003C00C2">
              <w:rPr>
                <w:i/>
                <w:iCs/>
                <w:color w:val="auto"/>
              </w:rPr>
              <w:t xml:space="preserve">Unit 6 </w:t>
            </w:r>
            <w:r w:rsidR="009A5E33" w:rsidRPr="003C00C2">
              <w:rPr>
                <w:i/>
                <w:iCs/>
                <w:color w:val="auto"/>
              </w:rPr>
              <w:t>Nervous System</w:t>
            </w:r>
          </w:p>
        </w:tc>
      </w:tr>
      <w:tr w:rsidR="003C00C2" w:rsidRPr="003C00C2" w:rsidTr="00E55F5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D3863" w:rsidRPr="003C00C2" w:rsidRDefault="00BD3863" w:rsidP="00E55F5C">
            <w:pPr>
              <w:rPr>
                <w:color w:val="auto"/>
              </w:rPr>
            </w:pPr>
            <w:r w:rsidRPr="003C00C2">
              <w:rPr>
                <w:i/>
                <w:iCs/>
                <w:color w:val="auto"/>
              </w:rPr>
              <w:t>Unit 2</w:t>
            </w:r>
            <w:r w:rsidR="0076222D" w:rsidRPr="003C00C2">
              <w:rPr>
                <w:i/>
                <w:iCs/>
                <w:color w:val="auto"/>
              </w:rPr>
              <w:t xml:space="preserve"> Cells</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D3863" w:rsidRPr="003C00C2" w:rsidRDefault="00BD3863" w:rsidP="009A5E33">
            <w:pPr>
              <w:rPr>
                <w:color w:val="auto"/>
              </w:rPr>
            </w:pPr>
            <w:r w:rsidRPr="003C00C2">
              <w:rPr>
                <w:i/>
                <w:iCs/>
                <w:color w:val="auto"/>
              </w:rPr>
              <w:t xml:space="preserve">Unit 7 </w:t>
            </w:r>
            <w:r w:rsidR="009A5E33" w:rsidRPr="003C00C2">
              <w:rPr>
                <w:i/>
                <w:iCs/>
                <w:color w:val="auto"/>
              </w:rPr>
              <w:t xml:space="preserve">Senses </w:t>
            </w:r>
          </w:p>
        </w:tc>
      </w:tr>
      <w:tr w:rsidR="003C00C2" w:rsidRPr="003C00C2" w:rsidTr="00E55F5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D3863" w:rsidRPr="003C00C2" w:rsidRDefault="00BD3863" w:rsidP="00E55F5C">
            <w:pPr>
              <w:rPr>
                <w:color w:val="auto"/>
              </w:rPr>
            </w:pPr>
            <w:r w:rsidRPr="003C00C2">
              <w:rPr>
                <w:i/>
                <w:iCs/>
                <w:color w:val="auto"/>
              </w:rPr>
              <w:t xml:space="preserve">Unit 3 </w:t>
            </w:r>
            <w:r w:rsidR="0076222D" w:rsidRPr="003C00C2">
              <w:rPr>
                <w:i/>
                <w:iCs/>
                <w:color w:val="auto"/>
              </w:rPr>
              <w:t>Tissue</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D3863" w:rsidRPr="003C00C2" w:rsidRDefault="00BD3863" w:rsidP="009A5E33">
            <w:pPr>
              <w:rPr>
                <w:color w:val="auto"/>
              </w:rPr>
            </w:pPr>
            <w:r w:rsidRPr="003C00C2">
              <w:rPr>
                <w:i/>
                <w:iCs/>
                <w:color w:val="auto"/>
              </w:rPr>
              <w:t xml:space="preserve">Unit 8 </w:t>
            </w:r>
            <w:r w:rsidR="009A5E33" w:rsidRPr="003C00C2">
              <w:rPr>
                <w:i/>
                <w:iCs/>
                <w:color w:val="auto"/>
              </w:rPr>
              <w:t>Circulatory System</w:t>
            </w:r>
          </w:p>
        </w:tc>
      </w:tr>
      <w:tr w:rsidR="003C00C2" w:rsidRPr="003C00C2" w:rsidTr="00E55F5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D3863" w:rsidRPr="003C00C2" w:rsidRDefault="00BD3863" w:rsidP="0076222D">
            <w:pPr>
              <w:rPr>
                <w:color w:val="auto"/>
              </w:rPr>
            </w:pPr>
            <w:r w:rsidRPr="003C00C2">
              <w:rPr>
                <w:i/>
                <w:iCs/>
                <w:color w:val="auto"/>
              </w:rPr>
              <w:t xml:space="preserve">Unit 4 </w:t>
            </w:r>
            <w:r w:rsidR="0076222D" w:rsidRPr="003C00C2">
              <w:rPr>
                <w:i/>
                <w:iCs/>
                <w:color w:val="auto"/>
              </w:rPr>
              <w:t>Human Skeleton</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D3863" w:rsidRPr="003C00C2" w:rsidRDefault="009A5E33" w:rsidP="00E55F5C">
            <w:pPr>
              <w:rPr>
                <w:color w:val="auto"/>
              </w:rPr>
            </w:pPr>
            <w:r w:rsidRPr="003C00C2">
              <w:rPr>
                <w:i/>
                <w:iCs/>
                <w:color w:val="auto"/>
              </w:rPr>
              <w:t>Unit 9 Digestive</w:t>
            </w:r>
          </w:p>
        </w:tc>
      </w:tr>
      <w:tr w:rsidR="003C00C2" w:rsidRPr="003C00C2" w:rsidTr="00E55F5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D3863" w:rsidRPr="003C00C2" w:rsidRDefault="00BD3863" w:rsidP="0076222D">
            <w:pPr>
              <w:rPr>
                <w:color w:val="auto"/>
              </w:rPr>
            </w:pPr>
            <w:r w:rsidRPr="003C00C2">
              <w:rPr>
                <w:i/>
                <w:iCs/>
                <w:color w:val="auto"/>
              </w:rPr>
              <w:t xml:space="preserve">Unit 5 </w:t>
            </w:r>
            <w:r w:rsidR="0076222D" w:rsidRPr="003C00C2">
              <w:rPr>
                <w:i/>
                <w:iCs/>
                <w:color w:val="auto"/>
              </w:rPr>
              <w:t>Muscular Systems</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D3863" w:rsidRPr="003C00C2" w:rsidRDefault="009A5E33" w:rsidP="00E55F5C">
            <w:pPr>
              <w:rPr>
                <w:i/>
                <w:iCs/>
                <w:color w:val="auto"/>
              </w:rPr>
            </w:pPr>
            <w:r w:rsidRPr="003C00C2">
              <w:rPr>
                <w:i/>
                <w:iCs/>
                <w:color w:val="auto"/>
              </w:rPr>
              <w:t xml:space="preserve">Unit 10 </w:t>
            </w:r>
            <w:r w:rsidR="00C31E0E" w:rsidRPr="003C00C2">
              <w:rPr>
                <w:i/>
                <w:iCs/>
                <w:color w:val="auto"/>
              </w:rPr>
              <w:t xml:space="preserve">Respiratory </w:t>
            </w:r>
          </w:p>
          <w:p w:rsidR="009A5E33" w:rsidRPr="003C00C2" w:rsidRDefault="009A5E33" w:rsidP="00E55F5C">
            <w:pPr>
              <w:rPr>
                <w:i/>
                <w:iCs/>
                <w:color w:val="auto"/>
              </w:rPr>
            </w:pPr>
            <w:r w:rsidRPr="003C00C2">
              <w:rPr>
                <w:i/>
                <w:iCs/>
                <w:color w:val="auto"/>
              </w:rPr>
              <w:t>Unit 11 Urinary</w:t>
            </w:r>
          </w:p>
          <w:p w:rsidR="009A5E33" w:rsidRPr="003C00C2" w:rsidRDefault="009A5E33" w:rsidP="00E55F5C">
            <w:pPr>
              <w:rPr>
                <w:color w:val="auto"/>
              </w:rPr>
            </w:pPr>
            <w:r w:rsidRPr="003C00C2">
              <w:rPr>
                <w:i/>
                <w:iCs/>
                <w:color w:val="auto"/>
              </w:rPr>
              <w:t>Unit 12 Reproductive</w:t>
            </w:r>
          </w:p>
        </w:tc>
      </w:tr>
    </w:tbl>
    <w:p w:rsidR="00BD3863" w:rsidRDefault="00BD3863" w:rsidP="00BD3863">
      <w:pPr>
        <w:rPr>
          <w:b/>
          <w:color w:val="auto"/>
        </w:rPr>
      </w:pPr>
    </w:p>
    <w:p w:rsidR="0009359C" w:rsidRDefault="0009359C" w:rsidP="00BD3863">
      <w:pPr>
        <w:rPr>
          <w:b/>
          <w:color w:val="auto"/>
        </w:rPr>
      </w:pPr>
    </w:p>
    <w:p w:rsidR="0009359C" w:rsidRPr="003C00C2" w:rsidRDefault="0009359C" w:rsidP="00BD3863">
      <w:pPr>
        <w:rPr>
          <w:b/>
          <w:color w:val="auto"/>
        </w:rPr>
      </w:pPr>
    </w:p>
    <w:p w:rsidR="00BD3863" w:rsidRPr="003C00C2" w:rsidRDefault="00BD3863" w:rsidP="00BD3863">
      <w:pPr>
        <w:rPr>
          <w:b/>
          <w:bCs/>
          <w:color w:val="auto"/>
          <w:sz w:val="28"/>
          <w:szCs w:val="28"/>
        </w:rPr>
      </w:pPr>
      <w:r w:rsidRPr="003C00C2">
        <w:rPr>
          <w:b/>
          <w:bCs/>
          <w:color w:val="auto"/>
          <w:sz w:val="28"/>
          <w:szCs w:val="28"/>
        </w:rPr>
        <w:lastRenderedPageBreak/>
        <w:t>Classroom Expectations</w:t>
      </w:r>
      <w:r w:rsidRPr="003C00C2">
        <w:rPr>
          <w:b/>
          <w:bCs/>
          <w:color w:val="auto"/>
          <w:sz w:val="28"/>
          <w:szCs w:val="28"/>
        </w:rPr>
        <w:tab/>
        <w:t>Consequences</w:t>
      </w:r>
    </w:p>
    <w:p w:rsidR="00BD3863" w:rsidRPr="003C00C2" w:rsidRDefault="00BD3863" w:rsidP="00BD3863">
      <w:pPr>
        <w:numPr>
          <w:ilvl w:val="0"/>
          <w:numId w:val="2"/>
        </w:numPr>
        <w:rPr>
          <w:color w:val="auto"/>
        </w:rPr>
      </w:pPr>
      <w:r w:rsidRPr="003C00C2">
        <w:rPr>
          <w:color w:val="auto"/>
        </w:rPr>
        <w:t>Be Respectful</w:t>
      </w:r>
      <w:r w:rsidRPr="003C00C2">
        <w:rPr>
          <w:color w:val="auto"/>
        </w:rPr>
        <w:tab/>
      </w:r>
      <w:r w:rsidRPr="003C00C2">
        <w:rPr>
          <w:color w:val="auto"/>
        </w:rPr>
        <w:tab/>
      </w:r>
      <w:r w:rsidRPr="003C00C2">
        <w:rPr>
          <w:color w:val="auto"/>
        </w:rPr>
        <w:tab/>
        <w:t xml:space="preserve">     1.  Warnings</w:t>
      </w:r>
    </w:p>
    <w:p w:rsidR="00BD3863" w:rsidRPr="003C00C2" w:rsidRDefault="00BD3863" w:rsidP="00BD3863">
      <w:pPr>
        <w:numPr>
          <w:ilvl w:val="0"/>
          <w:numId w:val="2"/>
        </w:numPr>
        <w:rPr>
          <w:color w:val="auto"/>
        </w:rPr>
      </w:pPr>
      <w:r w:rsidRPr="003C00C2">
        <w:rPr>
          <w:color w:val="auto"/>
        </w:rPr>
        <w:t>Be Focused</w:t>
      </w:r>
      <w:r w:rsidRPr="003C00C2">
        <w:rPr>
          <w:color w:val="auto"/>
        </w:rPr>
        <w:tab/>
      </w:r>
      <w:r w:rsidRPr="003C00C2">
        <w:rPr>
          <w:color w:val="auto"/>
        </w:rPr>
        <w:tab/>
      </w:r>
      <w:r w:rsidRPr="003C00C2">
        <w:rPr>
          <w:color w:val="auto"/>
        </w:rPr>
        <w:tab/>
        <w:t xml:space="preserve">     2. Student-Teacher Conference</w:t>
      </w:r>
    </w:p>
    <w:p w:rsidR="00BD3863" w:rsidRPr="003C00C2" w:rsidRDefault="00BD3863" w:rsidP="00BD3863">
      <w:pPr>
        <w:numPr>
          <w:ilvl w:val="0"/>
          <w:numId w:val="2"/>
        </w:numPr>
        <w:rPr>
          <w:color w:val="auto"/>
        </w:rPr>
      </w:pPr>
      <w:r w:rsidRPr="003C00C2">
        <w:rPr>
          <w:color w:val="auto"/>
        </w:rPr>
        <w:t>Be Prepared</w:t>
      </w:r>
      <w:r w:rsidRPr="003C00C2">
        <w:rPr>
          <w:color w:val="auto"/>
        </w:rPr>
        <w:tab/>
      </w:r>
      <w:r w:rsidRPr="003C00C2">
        <w:rPr>
          <w:color w:val="auto"/>
        </w:rPr>
        <w:tab/>
      </w:r>
      <w:r w:rsidRPr="003C00C2">
        <w:rPr>
          <w:color w:val="auto"/>
        </w:rPr>
        <w:tab/>
        <w:t xml:space="preserve">     3. Bounce/Parent-Teacher Conference</w:t>
      </w:r>
    </w:p>
    <w:p w:rsidR="00BD3863" w:rsidRPr="003C00C2" w:rsidRDefault="00BD3863" w:rsidP="00BD3863">
      <w:pPr>
        <w:numPr>
          <w:ilvl w:val="0"/>
          <w:numId w:val="2"/>
        </w:numPr>
        <w:tabs>
          <w:tab w:val="left" w:pos="360"/>
        </w:tabs>
        <w:rPr>
          <w:color w:val="auto"/>
        </w:rPr>
      </w:pPr>
      <w:r w:rsidRPr="003C00C2">
        <w:rPr>
          <w:color w:val="auto"/>
        </w:rPr>
        <w:t>Participate</w:t>
      </w:r>
      <w:r w:rsidRPr="003C00C2">
        <w:rPr>
          <w:color w:val="auto"/>
        </w:rPr>
        <w:tab/>
      </w:r>
      <w:r w:rsidRPr="003C00C2">
        <w:rPr>
          <w:color w:val="auto"/>
        </w:rPr>
        <w:tab/>
      </w:r>
      <w:r w:rsidRPr="003C00C2">
        <w:rPr>
          <w:color w:val="auto"/>
        </w:rPr>
        <w:tab/>
        <w:t xml:space="preserve">     4. Referral/Parent-Teacher-Student Conference</w:t>
      </w:r>
    </w:p>
    <w:p w:rsidR="00BD3863" w:rsidRPr="003C00C2" w:rsidRDefault="00BD3863" w:rsidP="00BD3863">
      <w:pPr>
        <w:numPr>
          <w:ilvl w:val="0"/>
          <w:numId w:val="2"/>
        </w:numPr>
        <w:tabs>
          <w:tab w:val="left" w:pos="360"/>
        </w:tabs>
        <w:rPr>
          <w:color w:val="auto"/>
        </w:rPr>
      </w:pPr>
      <w:r w:rsidRPr="003C00C2">
        <w:rPr>
          <w:color w:val="auto"/>
        </w:rPr>
        <w:t>Be On Time!</w:t>
      </w:r>
      <w:r w:rsidRPr="003C00C2">
        <w:rPr>
          <w:color w:val="auto"/>
        </w:rPr>
        <w:tab/>
      </w:r>
      <w:r w:rsidRPr="003C00C2">
        <w:rPr>
          <w:color w:val="auto"/>
        </w:rPr>
        <w:tab/>
      </w:r>
      <w:r w:rsidRPr="003C00C2">
        <w:rPr>
          <w:color w:val="auto"/>
        </w:rPr>
        <w:tab/>
        <w:t xml:space="preserve">     </w:t>
      </w:r>
    </w:p>
    <w:p w:rsidR="00BD3863" w:rsidRPr="003C00C2" w:rsidRDefault="00BD3863" w:rsidP="00BD3863">
      <w:pPr>
        <w:rPr>
          <w:color w:val="auto"/>
        </w:rPr>
      </w:pPr>
      <w:r w:rsidRPr="003C00C2">
        <w:rPr>
          <w:color w:val="auto"/>
        </w:rPr>
        <w:t xml:space="preserve"> [This is only a general outline of the consequences for our class.  Further action-such as ISS and OSS-will be dealt with as the need arises.]</w:t>
      </w:r>
    </w:p>
    <w:p w:rsidR="00BD3863" w:rsidRPr="003C00C2" w:rsidRDefault="00BD3863" w:rsidP="00BD3863">
      <w:pPr>
        <w:rPr>
          <w:color w:val="auto"/>
        </w:rPr>
      </w:pPr>
    </w:p>
    <w:p w:rsidR="00BD3863" w:rsidRPr="003C00C2" w:rsidRDefault="00BD3863" w:rsidP="00BD3863">
      <w:pPr>
        <w:rPr>
          <w:b/>
          <w:bCs/>
          <w:color w:val="auto"/>
          <w:sz w:val="28"/>
          <w:szCs w:val="28"/>
          <w:u w:val="single"/>
        </w:rPr>
      </w:pPr>
      <w:r w:rsidRPr="003C00C2">
        <w:rPr>
          <w:b/>
          <w:bCs/>
          <w:color w:val="auto"/>
          <w:sz w:val="28"/>
          <w:szCs w:val="28"/>
          <w:u w:val="single"/>
        </w:rPr>
        <w:t>Grading Policy</w:t>
      </w:r>
      <w:r w:rsidRPr="003C00C2">
        <w:rPr>
          <w:b/>
          <w:bCs/>
          <w:color w:val="auto"/>
          <w:sz w:val="28"/>
          <w:szCs w:val="28"/>
        </w:rPr>
        <w:tab/>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7"/>
        <w:gridCol w:w="656"/>
        <w:gridCol w:w="3017"/>
      </w:tblGrid>
      <w:tr w:rsidR="003C00C2" w:rsidRPr="003C00C2" w:rsidTr="00E55F5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D3863" w:rsidRPr="003C00C2" w:rsidRDefault="00BD3863" w:rsidP="00E55F5C">
            <w:pPr>
              <w:rPr>
                <w:color w:val="auto"/>
              </w:rPr>
            </w:pPr>
            <w:r w:rsidRPr="003C00C2">
              <w:rPr>
                <w:color w:val="auto"/>
                <w:sz w:val="20"/>
                <w:szCs w:val="20"/>
              </w:rPr>
              <w:t>I expect nothing but your best. Incomplete or missing work will not be tolerated and must be turned in by the unit Test.</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D3863" w:rsidRPr="003C00C2" w:rsidRDefault="00BD3863" w:rsidP="00E55F5C">
            <w:pPr>
              <w:spacing w:line="276" w:lineRule="auto"/>
              <w:rPr>
                <w:color w:val="auto"/>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D3863" w:rsidRPr="003C00C2" w:rsidRDefault="00BD3863" w:rsidP="00E55F5C">
            <w:pPr>
              <w:rPr>
                <w:color w:val="auto"/>
              </w:rPr>
            </w:pPr>
            <w:r w:rsidRPr="003C00C2">
              <w:rPr>
                <w:color w:val="auto"/>
                <w:sz w:val="20"/>
                <w:szCs w:val="20"/>
              </w:rPr>
              <w:t>The school-mandated grading scale is as follows:</w:t>
            </w:r>
          </w:p>
        </w:tc>
      </w:tr>
      <w:tr w:rsidR="003C00C2" w:rsidRPr="003C00C2" w:rsidTr="00E55F5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D3863" w:rsidRPr="003C00C2" w:rsidRDefault="00BD3863" w:rsidP="00E55F5C">
            <w:pPr>
              <w:rPr>
                <w:color w:val="auto"/>
              </w:rPr>
            </w:pPr>
            <w:r w:rsidRPr="003C00C2">
              <w:rPr>
                <w:color w:val="auto"/>
              </w:rPr>
              <w:t>Unit Exams</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D3863" w:rsidRPr="003C00C2" w:rsidRDefault="0009359C" w:rsidP="0009359C">
            <w:pPr>
              <w:rPr>
                <w:color w:val="auto"/>
              </w:rPr>
            </w:pPr>
            <w:r>
              <w:rPr>
                <w:color w:val="auto"/>
              </w:rPr>
              <w:t>55</w:t>
            </w:r>
            <w:r w:rsidR="00BD3863" w:rsidRPr="003C00C2">
              <w:rPr>
                <w:color w:val="auto"/>
              </w:rPr>
              <w:t>%</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D3863" w:rsidRPr="003C00C2" w:rsidRDefault="004D51A0" w:rsidP="00E55F5C">
            <w:pPr>
              <w:rPr>
                <w:color w:val="auto"/>
              </w:rPr>
            </w:pPr>
            <w:r w:rsidRPr="003C00C2">
              <w:rPr>
                <w:color w:val="auto"/>
              </w:rPr>
              <w:t>A = 100-90</w:t>
            </w:r>
          </w:p>
        </w:tc>
      </w:tr>
      <w:tr w:rsidR="003C00C2" w:rsidRPr="003C00C2" w:rsidTr="00E55F5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D3863" w:rsidRPr="003C00C2" w:rsidRDefault="00BD3863" w:rsidP="00E55F5C">
            <w:pPr>
              <w:rPr>
                <w:color w:val="auto"/>
              </w:rPr>
            </w:pPr>
            <w:r w:rsidRPr="003C00C2">
              <w:rPr>
                <w:color w:val="auto"/>
              </w:rPr>
              <w:t>Assignments (classwork/homework)</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D3863" w:rsidRPr="003C00C2" w:rsidRDefault="004D51A0" w:rsidP="00E55F5C">
            <w:pPr>
              <w:rPr>
                <w:color w:val="auto"/>
              </w:rPr>
            </w:pPr>
            <w:r w:rsidRPr="003C00C2">
              <w:rPr>
                <w:color w:val="auto"/>
              </w:rPr>
              <w:t>2</w:t>
            </w:r>
            <w:r w:rsidR="0009359C">
              <w:rPr>
                <w:color w:val="auto"/>
              </w:rPr>
              <w:t>0</w:t>
            </w:r>
            <w:r w:rsidR="00BD3863" w:rsidRPr="003C00C2">
              <w:rPr>
                <w:color w:val="auto"/>
              </w:rPr>
              <w:t>%</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D3863" w:rsidRPr="003C00C2" w:rsidRDefault="004D51A0" w:rsidP="00E55F5C">
            <w:pPr>
              <w:rPr>
                <w:color w:val="auto"/>
              </w:rPr>
            </w:pPr>
            <w:r w:rsidRPr="003C00C2">
              <w:rPr>
                <w:color w:val="auto"/>
              </w:rPr>
              <w:t>B = 89-80</w:t>
            </w:r>
          </w:p>
        </w:tc>
      </w:tr>
      <w:tr w:rsidR="003C00C2" w:rsidRPr="003C00C2" w:rsidTr="00E55F5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D3863" w:rsidRPr="003C00C2" w:rsidRDefault="00BD3863" w:rsidP="00E55F5C">
            <w:pPr>
              <w:rPr>
                <w:color w:val="auto"/>
              </w:rPr>
            </w:pPr>
            <w:r w:rsidRPr="003C00C2">
              <w:rPr>
                <w:color w:val="auto"/>
              </w:rPr>
              <w:t>Labs</w:t>
            </w:r>
            <w:r w:rsidR="004D51A0" w:rsidRPr="003C00C2">
              <w:rPr>
                <w:color w:val="auto"/>
              </w:rPr>
              <w:t>/Projects</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D3863" w:rsidRPr="003C00C2" w:rsidRDefault="0009359C" w:rsidP="00E55F5C">
            <w:pPr>
              <w:rPr>
                <w:color w:val="auto"/>
              </w:rPr>
            </w:pPr>
            <w:r>
              <w:rPr>
                <w:color w:val="auto"/>
              </w:rPr>
              <w:t>25</w:t>
            </w:r>
            <w:r w:rsidR="00BD3863" w:rsidRPr="003C00C2">
              <w:rPr>
                <w:color w:val="auto"/>
              </w:rPr>
              <w:t>%</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D3863" w:rsidRPr="003C00C2" w:rsidRDefault="004D51A0" w:rsidP="00E55F5C">
            <w:pPr>
              <w:rPr>
                <w:color w:val="auto"/>
              </w:rPr>
            </w:pPr>
            <w:r w:rsidRPr="003C00C2">
              <w:rPr>
                <w:color w:val="auto"/>
              </w:rPr>
              <w:t>C = 79-70</w:t>
            </w:r>
          </w:p>
        </w:tc>
      </w:tr>
      <w:tr w:rsidR="003C00C2" w:rsidRPr="003C00C2" w:rsidTr="00E55F5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D3863" w:rsidRPr="003C00C2" w:rsidRDefault="00BD3863" w:rsidP="00E55F5C">
            <w:pPr>
              <w:rPr>
                <w:color w:val="auto"/>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D3863" w:rsidRPr="003C00C2" w:rsidRDefault="00BD3863" w:rsidP="00E55F5C">
            <w:pPr>
              <w:rPr>
                <w:color w:val="auto"/>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D3863" w:rsidRPr="003C00C2" w:rsidRDefault="004D51A0" w:rsidP="00E55F5C">
            <w:pPr>
              <w:rPr>
                <w:color w:val="auto"/>
              </w:rPr>
            </w:pPr>
            <w:r w:rsidRPr="003C00C2">
              <w:rPr>
                <w:color w:val="auto"/>
              </w:rPr>
              <w:t>D = 69-60</w:t>
            </w:r>
          </w:p>
        </w:tc>
      </w:tr>
      <w:tr w:rsidR="003C00C2" w:rsidRPr="003C00C2" w:rsidTr="00E55F5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D3863" w:rsidRPr="003C00C2" w:rsidRDefault="00BD3863" w:rsidP="00E55F5C">
            <w:pPr>
              <w:rPr>
                <w:color w:val="auto"/>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D3863" w:rsidRPr="003C00C2" w:rsidRDefault="00BD3863" w:rsidP="00E55F5C">
            <w:pPr>
              <w:rPr>
                <w:color w:val="auto"/>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D3863" w:rsidRPr="003C00C2" w:rsidRDefault="004D51A0" w:rsidP="00E55F5C">
            <w:pPr>
              <w:rPr>
                <w:color w:val="auto"/>
              </w:rPr>
            </w:pPr>
            <w:r w:rsidRPr="003C00C2">
              <w:rPr>
                <w:color w:val="auto"/>
              </w:rPr>
              <w:t>F = 59 and below</w:t>
            </w:r>
          </w:p>
        </w:tc>
      </w:tr>
    </w:tbl>
    <w:p w:rsidR="00BD3863" w:rsidRPr="003C00C2" w:rsidRDefault="00BD3863" w:rsidP="00BD3863">
      <w:pPr>
        <w:rPr>
          <w:color w:val="auto"/>
        </w:rPr>
      </w:pPr>
      <w:r w:rsidRPr="003C00C2">
        <w:rPr>
          <w:color w:val="auto"/>
        </w:rPr>
        <w:t xml:space="preserve">*First 9-weeks count </w:t>
      </w:r>
      <w:r w:rsidR="006C5E59" w:rsidRPr="003C00C2">
        <w:rPr>
          <w:color w:val="auto"/>
        </w:rPr>
        <w:t>40</w:t>
      </w:r>
      <w:r w:rsidRPr="003C00C2">
        <w:rPr>
          <w:color w:val="auto"/>
        </w:rPr>
        <w:t>% of the semester grade.</w:t>
      </w:r>
    </w:p>
    <w:p w:rsidR="00BD3863" w:rsidRPr="003C00C2" w:rsidRDefault="00BD3863" w:rsidP="00BD3863">
      <w:pPr>
        <w:rPr>
          <w:color w:val="auto"/>
        </w:rPr>
      </w:pPr>
      <w:r w:rsidRPr="003C00C2">
        <w:rPr>
          <w:color w:val="auto"/>
        </w:rPr>
        <w:t xml:space="preserve">*Second 9-weeks count </w:t>
      </w:r>
      <w:r w:rsidR="006C5E59" w:rsidRPr="003C00C2">
        <w:rPr>
          <w:color w:val="auto"/>
        </w:rPr>
        <w:t>40</w:t>
      </w:r>
      <w:r w:rsidRPr="003C00C2">
        <w:rPr>
          <w:color w:val="auto"/>
        </w:rPr>
        <w:t>% of the semester grade.</w:t>
      </w:r>
    </w:p>
    <w:p w:rsidR="00C31E0E" w:rsidRPr="003C00C2" w:rsidRDefault="00BD3863" w:rsidP="00BD3863">
      <w:pPr>
        <w:rPr>
          <w:color w:val="auto"/>
        </w:rPr>
      </w:pPr>
      <w:r w:rsidRPr="003C00C2">
        <w:rPr>
          <w:color w:val="auto"/>
        </w:rPr>
        <w:t xml:space="preserve">*Final exam counts </w:t>
      </w:r>
      <w:r w:rsidR="006C5E59" w:rsidRPr="003C00C2">
        <w:rPr>
          <w:color w:val="auto"/>
        </w:rPr>
        <w:t>20</w:t>
      </w:r>
      <w:r w:rsidRPr="003C00C2">
        <w:rPr>
          <w:color w:val="auto"/>
        </w:rPr>
        <w:t>% of the semester grade.</w:t>
      </w:r>
    </w:p>
    <w:p w:rsidR="00EE46E0" w:rsidRPr="003C00C2" w:rsidRDefault="00EE46E0" w:rsidP="00EE46E0">
      <w:pPr>
        <w:rPr>
          <w:rFonts w:ascii="Verdana" w:hAnsi="Verdana"/>
          <w:b/>
          <w:bCs/>
          <w:color w:val="auto"/>
          <w:sz w:val="20"/>
          <w:szCs w:val="20"/>
        </w:rPr>
      </w:pPr>
    </w:p>
    <w:p w:rsidR="00BD3863" w:rsidRPr="003C00C2" w:rsidRDefault="00BD3863" w:rsidP="00BD3863">
      <w:pPr>
        <w:rPr>
          <w:b/>
          <w:bCs/>
          <w:color w:val="auto"/>
          <w:sz w:val="28"/>
          <w:szCs w:val="28"/>
          <w:u w:val="single"/>
        </w:rPr>
      </w:pPr>
      <w:r w:rsidRPr="003C00C2">
        <w:rPr>
          <w:b/>
          <w:bCs/>
          <w:color w:val="auto"/>
          <w:sz w:val="28"/>
          <w:szCs w:val="28"/>
          <w:u w:val="single"/>
        </w:rPr>
        <w:t>Absent and Late Work</w:t>
      </w:r>
    </w:p>
    <w:p w:rsidR="00BD3863" w:rsidRPr="003C00C2" w:rsidRDefault="00BD3863" w:rsidP="00BD3863">
      <w:pPr>
        <w:numPr>
          <w:ilvl w:val="0"/>
          <w:numId w:val="3"/>
        </w:numPr>
        <w:rPr>
          <w:color w:val="auto"/>
        </w:rPr>
      </w:pPr>
      <w:r w:rsidRPr="003C00C2">
        <w:rPr>
          <w:color w:val="auto"/>
        </w:rPr>
        <w:t xml:space="preserve">Absents from school makes it difficult for students to learn, students will have </w:t>
      </w:r>
      <w:r w:rsidR="00B5445A" w:rsidRPr="003C00C2">
        <w:rPr>
          <w:color w:val="auto"/>
        </w:rPr>
        <w:t>2</w:t>
      </w:r>
      <w:r w:rsidRPr="003C00C2">
        <w:rPr>
          <w:color w:val="auto"/>
        </w:rPr>
        <w:t xml:space="preserve"> days from the time they return to school to make up missed assignments. The assignment will be recorded as a (0) zero until it is completed. This includes test and quizzes. </w:t>
      </w:r>
    </w:p>
    <w:p w:rsidR="00BD3863" w:rsidRPr="003C00C2" w:rsidRDefault="00BD3863" w:rsidP="00BD3863">
      <w:pPr>
        <w:numPr>
          <w:ilvl w:val="0"/>
          <w:numId w:val="3"/>
        </w:numPr>
        <w:rPr>
          <w:color w:val="auto"/>
        </w:rPr>
      </w:pPr>
      <w:r w:rsidRPr="003C00C2">
        <w:rPr>
          <w:color w:val="auto"/>
        </w:rPr>
        <w:t>Late/Missing work (homework) –All work, regardless of the excuse, must be turned in no later t</w:t>
      </w:r>
      <w:r w:rsidR="00053EA6" w:rsidRPr="003C00C2">
        <w:rPr>
          <w:color w:val="auto"/>
        </w:rPr>
        <w:t xml:space="preserve">han the day of that Unit’s Exam, </w:t>
      </w:r>
      <w:r w:rsidR="003C00C2" w:rsidRPr="003C00C2">
        <w:rPr>
          <w:color w:val="auto"/>
        </w:rPr>
        <w:t>teacher’s</w:t>
      </w:r>
      <w:r w:rsidR="00053EA6" w:rsidRPr="003C00C2">
        <w:rPr>
          <w:color w:val="auto"/>
        </w:rPr>
        <w:t xml:space="preserve"> discretion if late work will be accepted and if accepted there will be a point deduction.</w:t>
      </w:r>
    </w:p>
    <w:p w:rsidR="00B67A38" w:rsidRPr="003C00C2" w:rsidRDefault="00BD3863" w:rsidP="00BD3863">
      <w:pPr>
        <w:numPr>
          <w:ilvl w:val="0"/>
          <w:numId w:val="3"/>
        </w:numPr>
        <w:tabs>
          <w:tab w:val="left" w:pos="360"/>
        </w:tabs>
        <w:rPr>
          <w:b/>
          <w:color w:val="auto"/>
        </w:rPr>
      </w:pPr>
      <w:r w:rsidRPr="003C00C2">
        <w:rPr>
          <w:b/>
          <w:color w:val="auto"/>
        </w:rPr>
        <w:t>Projects are due on the date assigned if a student will be absent the project must be dropped off at school by 10:30 a.m. on the due date by a parent, if this does not occur the project will be a (0) zero.</w:t>
      </w:r>
    </w:p>
    <w:p w:rsidR="00BD3863" w:rsidRPr="003C00C2" w:rsidRDefault="00B67A38" w:rsidP="00BD3863">
      <w:pPr>
        <w:numPr>
          <w:ilvl w:val="0"/>
          <w:numId w:val="3"/>
        </w:numPr>
        <w:tabs>
          <w:tab w:val="left" w:pos="360"/>
        </w:tabs>
        <w:rPr>
          <w:color w:val="auto"/>
        </w:rPr>
      </w:pPr>
      <w:r w:rsidRPr="003C00C2">
        <w:rPr>
          <w:color w:val="auto"/>
        </w:rPr>
        <w:t xml:space="preserve">As a </w:t>
      </w:r>
      <w:r w:rsidR="003C00C2" w:rsidRPr="003C00C2">
        <w:rPr>
          <w:color w:val="auto"/>
        </w:rPr>
        <w:t>rule,</w:t>
      </w:r>
      <w:r w:rsidRPr="003C00C2">
        <w:rPr>
          <w:color w:val="auto"/>
        </w:rPr>
        <w:t xml:space="preserve"> I only accept late work when a student has been absent from school</w:t>
      </w:r>
      <w:r w:rsidR="00E55F5C" w:rsidRPr="003C00C2">
        <w:rPr>
          <w:color w:val="auto"/>
        </w:rPr>
        <w:t xml:space="preserve"> and is excused, </w:t>
      </w:r>
      <w:r w:rsidR="003C00C2" w:rsidRPr="003C00C2">
        <w:rPr>
          <w:color w:val="auto"/>
        </w:rPr>
        <w:t>however I</w:t>
      </w:r>
      <w:r w:rsidR="00E55F5C" w:rsidRPr="003C00C2">
        <w:rPr>
          <w:color w:val="auto"/>
        </w:rPr>
        <w:t xml:space="preserve"> do understand that </w:t>
      </w:r>
      <w:r w:rsidR="003C00C2" w:rsidRPr="003C00C2">
        <w:rPr>
          <w:color w:val="auto"/>
        </w:rPr>
        <w:t xml:space="preserve">an </w:t>
      </w:r>
      <w:r w:rsidR="00E55F5C" w:rsidRPr="003C00C2">
        <w:rPr>
          <w:color w:val="auto"/>
        </w:rPr>
        <w:t>emergency sometimes happen that do not fall under the heading of “excused” if this occurs talk to me and we will come up with an alternate assignment. If you cut my class the work you miss will be a (0). If you choose not to do an assignment that is your choice, however it will be graded as a (0).</w:t>
      </w:r>
      <w:r w:rsidR="00BD3863" w:rsidRPr="003C00C2">
        <w:rPr>
          <w:color w:val="auto"/>
        </w:rPr>
        <w:t xml:space="preserve"> </w:t>
      </w:r>
    </w:p>
    <w:p w:rsidR="00E55F5C" w:rsidRPr="003C00C2" w:rsidRDefault="00E55F5C" w:rsidP="00E55F5C">
      <w:pPr>
        <w:tabs>
          <w:tab w:val="left" w:pos="360"/>
        </w:tabs>
        <w:rPr>
          <w:color w:val="auto"/>
        </w:rPr>
      </w:pPr>
    </w:p>
    <w:p w:rsidR="00E55F5C" w:rsidRPr="003C00C2" w:rsidRDefault="00E55F5C" w:rsidP="00E55F5C">
      <w:pPr>
        <w:tabs>
          <w:tab w:val="left" w:pos="360"/>
        </w:tabs>
        <w:rPr>
          <w:b/>
          <w:color w:val="auto"/>
          <w:sz w:val="28"/>
          <w:szCs w:val="28"/>
          <w:u w:val="single"/>
        </w:rPr>
      </w:pPr>
      <w:r w:rsidRPr="003C00C2">
        <w:rPr>
          <w:b/>
          <w:color w:val="auto"/>
          <w:sz w:val="28"/>
          <w:szCs w:val="28"/>
          <w:u w:val="single"/>
        </w:rPr>
        <w:t xml:space="preserve">Cheating and Plagiarism: </w:t>
      </w:r>
      <w:r w:rsidRPr="003C00C2">
        <w:rPr>
          <w:rFonts w:ascii="Verdana" w:hAnsi="Verdana"/>
          <w:b/>
          <w:color w:val="auto"/>
          <w:sz w:val="20"/>
          <w:szCs w:val="20"/>
        </w:rPr>
        <w:t>Cheating and plagiarism will result in a grade of zero.</w:t>
      </w:r>
      <w:r w:rsidRPr="003C00C2">
        <w:rPr>
          <w:rFonts w:ascii="Verdana" w:hAnsi="Verdana"/>
          <w:color w:val="auto"/>
          <w:sz w:val="20"/>
          <w:szCs w:val="20"/>
        </w:rPr>
        <w:t xml:space="preserve">  All projects will be reviewed for plagiarism. It will be at the discretion of your instructor whether or not </w:t>
      </w:r>
      <w:r w:rsidR="004D51A0" w:rsidRPr="003C00C2">
        <w:rPr>
          <w:rFonts w:ascii="Verdana" w:hAnsi="Verdana"/>
          <w:color w:val="auto"/>
          <w:sz w:val="20"/>
          <w:szCs w:val="20"/>
        </w:rPr>
        <w:t>an</w:t>
      </w:r>
      <w:r w:rsidRPr="003C00C2">
        <w:rPr>
          <w:rFonts w:ascii="Verdana" w:hAnsi="Verdana"/>
          <w:color w:val="auto"/>
          <w:sz w:val="20"/>
          <w:szCs w:val="20"/>
        </w:rPr>
        <w:t xml:space="preserve"> alternative assignment will be offered.</w:t>
      </w:r>
      <w:r w:rsidRPr="003C00C2">
        <w:rPr>
          <w:b/>
          <w:color w:val="auto"/>
          <w:sz w:val="28"/>
          <w:szCs w:val="28"/>
          <w:u w:val="single"/>
        </w:rPr>
        <w:t xml:space="preserve"> </w:t>
      </w:r>
    </w:p>
    <w:p w:rsidR="00BD3863" w:rsidRPr="003C00C2" w:rsidRDefault="00BD3863" w:rsidP="00C31E0E">
      <w:pPr>
        <w:tabs>
          <w:tab w:val="left" w:pos="360"/>
        </w:tabs>
        <w:ind w:left="720"/>
        <w:rPr>
          <w:color w:val="auto"/>
        </w:rPr>
      </w:pPr>
    </w:p>
    <w:p w:rsidR="00B5445A" w:rsidRPr="003C00C2" w:rsidRDefault="00B5445A" w:rsidP="006C5E59">
      <w:pPr>
        <w:rPr>
          <w:rFonts w:ascii="Comic Sans MS" w:hAnsi="Comic Sans MS"/>
          <w:b/>
          <w:color w:val="auto"/>
          <w:sz w:val="20"/>
          <w:szCs w:val="20"/>
        </w:rPr>
      </w:pPr>
    </w:p>
    <w:p w:rsidR="00B5445A" w:rsidRPr="003C00C2" w:rsidRDefault="00B5445A" w:rsidP="006C5E59">
      <w:pPr>
        <w:rPr>
          <w:rFonts w:ascii="Comic Sans MS" w:hAnsi="Comic Sans MS"/>
          <w:b/>
          <w:color w:val="auto"/>
          <w:sz w:val="20"/>
          <w:szCs w:val="20"/>
        </w:rPr>
      </w:pPr>
    </w:p>
    <w:p w:rsidR="00B5445A" w:rsidRDefault="00B5445A" w:rsidP="006C5E59">
      <w:pPr>
        <w:rPr>
          <w:rFonts w:ascii="Comic Sans MS" w:hAnsi="Comic Sans MS"/>
          <w:b/>
          <w:color w:val="auto"/>
          <w:sz w:val="20"/>
          <w:szCs w:val="20"/>
        </w:rPr>
      </w:pPr>
    </w:p>
    <w:p w:rsidR="0009359C" w:rsidRDefault="0009359C" w:rsidP="006C5E59">
      <w:pPr>
        <w:rPr>
          <w:rFonts w:ascii="Comic Sans MS" w:hAnsi="Comic Sans MS"/>
          <w:b/>
          <w:color w:val="auto"/>
          <w:sz w:val="20"/>
          <w:szCs w:val="20"/>
        </w:rPr>
      </w:pPr>
    </w:p>
    <w:p w:rsidR="0009359C" w:rsidRDefault="0009359C" w:rsidP="006C5E59">
      <w:pPr>
        <w:rPr>
          <w:rFonts w:ascii="Comic Sans MS" w:hAnsi="Comic Sans MS"/>
          <w:b/>
          <w:color w:val="auto"/>
          <w:sz w:val="20"/>
          <w:szCs w:val="20"/>
        </w:rPr>
      </w:pPr>
    </w:p>
    <w:p w:rsidR="0009359C" w:rsidRDefault="0009359C" w:rsidP="006C5E59">
      <w:pPr>
        <w:rPr>
          <w:rFonts w:ascii="Comic Sans MS" w:hAnsi="Comic Sans MS"/>
          <w:b/>
          <w:color w:val="auto"/>
          <w:sz w:val="20"/>
          <w:szCs w:val="20"/>
        </w:rPr>
      </w:pPr>
    </w:p>
    <w:p w:rsidR="0009359C" w:rsidRDefault="0009359C" w:rsidP="006C5E59">
      <w:pPr>
        <w:rPr>
          <w:rFonts w:ascii="Comic Sans MS" w:hAnsi="Comic Sans MS"/>
          <w:b/>
          <w:color w:val="auto"/>
          <w:sz w:val="20"/>
          <w:szCs w:val="20"/>
        </w:rPr>
      </w:pPr>
    </w:p>
    <w:p w:rsidR="0009359C" w:rsidRDefault="0009359C" w:rsidP="006C5E59">
      <w:pPr>
        <w:rPr>
          <w:rFonts w:ascii="Comic Sans MS" w:hAnsi="Comic Sans MS"/>
          <w:b/>
          <w:color w:val="auto"/>
          <w:sz w:val="20"/>
          <w:szCs w:val="20"/>
        </w:rPr>
      </w:pPr>
    </w:p>
    <w:p w:rsidR="0009359C" w:rsidRPr="003C00C2" w:rsidRDefault="0009359C" w:rsidP="006C5E59">
      <w:pPr>
        <w:rPr>
          <w:rFonts w:ascii="Comic Sans MS" w:hAnsi="Comic Sans MS"/>
          <w:b/>
          <w:color w:val="auto"/>
          <w:sz w:val="20"/>
          <w:szCs w:val="20"/>
        </w:rPr>
      </w:pPr>
      <w:bookmarkStart w:id="0" w:name="_GoBack"/>
      <w:bookmarkEnd w:id="0"/>
    </w:p>
    <w:p w:rsidR="00B5445A" w:rsidRPr="003C00C2" w:rsidRDefault="00B5445A" w:rsidP="006C5E59">
      <w:pPr>
        <w:rPr>
          <w:rFonts w:ascii="Comic Sans MS" w:hAnsi="Comic Sans MS"/>
          <w:b/>
          <w:color w:val="auto"/>
          <w:sz w:val="20"/>
          <w:szCs w:val="20"/>
        </w:rPr>
      </w:pPr>
    </w:p>
    <w:p w:rsidR="006C5E59" w:rsidRPr="003C00C2" w:rsidRDefault="006C5E59" w:rsidP="006C5E59">
      <w:pPr>
        <w:rPr>
          <w:rFonts w:ascii="Comic Sans MS" w:hAnsi="Comic Sans MS"/>
          <w:color w:val="auto"/>
          <w:sz w:val="20"/>
          <w:szCs w:val="20"/>
        </w:rPr>
      </w:pPr>
      <w:r w:rsidRPr="003C00C2">
        <w:rPr>
          <w:rFonts w:ascii="Comic Sans MS" w:hAnsi="Comic Sans MS"/>
          <w:b/>
          <w:color w:val="auto"/>
          <w:sz w:val="20"/>
          <w:szCs w:val="20"/>
        </w:rPr>
        <w:lastRenderedPageBreak/>
        <w:t>Anatomy &amp; Physiology Syllabus</w:t>
      </w:r>
    </w:p>
    <w:p w:rsidR="006C5E59" w:rsidRPr="003C00C2" w:rsidRDefault="006C5E59" w:rsidP="006C5E59">
      <w:pPr>
        <w:rPr>
          <w:rFonts w:ascii="Comic Sans MS" w:hAnsi="Comic Sans MS"/>
          <w:b/>
          <w:color w:val="auto"/>
          <w:sz w:val="20"/>
          <w:szCs w:val="20"/>
        </w:rPr>
      </w:pPr>
    </w:p>
    <w:p w:rsidR="006C5E59" w:rsidRPr="003C00C2" w:rsidRDefault="006C5E59" w:rsidP="006C5E59">
      <w:pPr>
        <w:rPr>
          <w:rFonts w:ascii="Comic Sans MS" w:hAnsi="Comic Sans MS"/>
          <w:color w:val="auto"/>
          <w:sz w:val="20"/>
          <w:szCs w:val="20"/>
        </w:rPr>
      </w:pPr>
      <w:r w:rsidRPr="003C00C2">
        <w:rPr>
          <w:rFonts w:ascii="Comic Sans MS" w:hAnsi="Comic Sans MS"/>
          <w:color w:val="auto"/>
          <w:sz w:val="20"/>
          <w:szCs w:val="20"/>
        </w:rPr>
        <w:t>Student Name (please print): ______________________________________________</w:t>
      </w:r>
    </w:p>
    <w:p w:rsidR="006C5E59" w:rsidRPr="003C00C2" w:rsidRDefault="006C5E59" w:rsidP="006C5E59">
      <w:pPr>
        <w:rPr>
          <w:rFonts w:ascii="Comic Sans MS" w:hAnsi="Comic Sans MS"/>
          <w:color w:val="auto"/>
          <w:sz w:val="20"/>
          <w:szCs w:val="20"/>
        </w:rPr>
      </w:pPr>
    </w:p>
    <w:p w:rsidR="006C5E59" w:rsidRPr="003C00C2" w:rsidRDefault="006C5E59" w:rsidP="006C5E59">
      <w:pPr>
        <w:rPr>
          <w:rFonts w:ascii="Comic Sans MS" w:hAnsi="Comic Sans MS"/>
          <w:color w:val="auto"/>
          <w:sz w:val="20"/>
          <w:szCs w:val="20"/>
        </w:rPr>
      </w:pPr>
      <w:r w:rsidRPr="003C00C2">
        <w:rPr>
          <w:rFonts w:ascii="Comic Sans MS" w:hAnsi="Comic Sans MS"/>
          <w:color w:val="auto"/>
          <w:sz w:val="20"/>
          <w:szCs w:val="20"/>
        </w:rPr>
        <w:t>Parent/Guardian Name (please print): ________________________________________</w:t>
      </w:r>
    </w:p>
    <w:p w:rsidR="006C5E59" w:rsidRPr="003C00C2" w:rsidRDefault="006C5E59" w:rsidP="006C5E59">
      <w:pPr>
        <w:spacing w:line="360" w:lineRule="auto"/>
        <w:rPr>
          <w:rFonts w:ascii="Comic Sans MS" w:hAnsi="Comic Sans MS"/>
          <w:b/>
          <w:color w:val="auto"/>
          <w:sz w:val="20"/>
          <w:szCs w:val="20"/>
        </w:rPr>
      </w:pPr>
      <w:r w:rsidRPr="003C00C2">
        <w:rPr>
          <w:rFonts w:ascii="Comic Sans MS" w:hAnsi="Comic Sans MS"/>
          <w:b/>
          <w:color w:val="auto"/>
          <w:sz w:val="20"/>
          <w:szCs w:val="20"/>
        </w:rPr>
        <w:t>Parent/Guardian Contact Information:</w:t>
      </w:r>
    </w:p>
    <w:p w:rsidR="006C5E59" w:rsidRPr="003C00C2" w:rsidRDefault="006C5E59" w:rsidP="006C5E59">
      <w:pPr>
        <w:spacing w:line="360" w:lineRule="auto"/>
        <w:rPr>
          <w:rFonts w:ascii="Comic Sans MS" w:hAnsi="Comic Sans MS"/>
          <w:color w:val="auto"/>
          <w:sz w:val="20"/>
          <w:szCs w:val="20"/>
        </w:rPr>
      </w:pPr>
      <w:r w:rsidRPr="003C00C2">
        <w:rPr>
          <w:rFonts w:ascii="Comic Sans MS" w:hAnsi="Comic Sans MS"/>
          <w:color w:val="auto"/>
          <w:sz w:val="20"/>
          <w:szCs w:val="20"/>
        </w:rPr>
        <w:t>Address: ____________________________________________________________________________</w:t>
      </w:r>
    </w:p>
    <w:p w:rsidR="006C5E59" w:rsidRPr="003C00C2" w:rsidRDefault="006C5E59" w:rsidP="006C5E59">
      <w:pPr>
        <w:spacing w:line="360" w:lineRule="auto"/>
        <w:rPr>
          <w:rFonts w:ascii="Comic Sans MS" w:hAnsi="Comic Sans MS"/>
          <w:color w:val="auto"/>
          <w:sz w:val="20"/>
          <w:szCs w:val="20"/>
        </w:rPr>
      </w:pPr>
      <w:r w:rsidRPr="003C00C2">
        <w:rPr>
          <w:rFonts w:ascii="Comic Sans MS" w:hAnsi="Comic Sans MS"/>
          <w:color w:val="auto"/>
          <w:sz w:val="20"/>
          <w:szCs w:val="20"/>
        </w:rPr>
        <w:t>___________________________________________________________________________________</w:t>
      </w:r>
    </w:p>
    <w:p w:rsidR="006C5E59" w:rsidRPr="003C00C2" w:rsidRDefault="006C5E59" w:rsidP="006C5E59">
      <w:pPr>
        <w:spacing w:line="360" w:lineRule="auto"/>
        <w:rPr>
          <w:rFonts w:ascii="Comic Sans MS" w:hAnsi="Comic Sans MS"/>
          <w:color w:val="auto"/>
          <w:sz w:val="20"/>
          <w:szCs w:val="20"/>
        </w:rPr>
      </w:pPr>
      <w:r w:rsidRPr="003C00C2">
        <w:rPr>
          <w:rFonts w:ascii="Comic Sans MS" w:hAnsi="Comic Sans MS"/>
          <w:color w:val="auto"/>
          <w:sz w:val="20"/>
          <w:szCs w:val="20"/>
        </w:rPr>
        <w:t>Home Phone: (______) _____________________</w:t>
      </w:r>
    </w:p>
    <w:p w:rsidR="006C5E59" w:rsidRPr="003C00C2" w:rsidRDefault="006C5E59" w:rsidP="006C5E59">
      <w:pPr>
        <w:spacing w:line="360" w:lineRule="auto"/>
        <w:rPr>
          <w:rFonts w:ascii="Comic Sans MS" w:hAnsi="Comic Sans MS"/>
          <w:color w:val="auto"/>
          <w:sz w:val="20"/>
          <w:szCs w:val="20"/>
        </w:rPr>
      </w:pPr>
      <w:r w:rsidRPr="003C00C2">
        <w:rPr>
          <w:rFonts w:ascii="Comic Sans MS" w:hAnsi="Comic Sans MS"/>
          <w:color w:val="auto"/>
          <w:sz w:val="20"/>
          <w:szCs w:val="20"/>
        </w:rPr>
        <w:t>Cell Phone: (______) _____________________</w:t>
      </w:r>
    </w:p>
    <w:p w:rsidR="006C5E59" w:rsidRPr="003C00C2" w:rsidRDefault="006C5E59" w:rsidP="006C5E59">
      <w:pPr>
        <w:spacing w:line="360" w:lineRule="auto"/>
        <w:rPr>
          <w:rFonts w:ascii="Comic Sans MS" w:hAnsi="Comic Sans MS"/>
          <w:color w:val="auto"/>
          <w:sz w:val="20"/>
          <w:szCs w:val="20"/>
        </w:rPr>
      </w:pPr>
      <w:r w:rsidRPr="003C00C2">
        <w:rPr>
          <w:rFonts w:ascii="Comic Sans MS" w:hAnsi="Comic Sans MS"/>
          <w:color w:val="auto"/>
          <w:sz w:val="20"/>
          <w:szCs w:val="20"/>
        </w:rPr>
        <w:t>Work Phone: (______) _____________________</w:t>
      </w:r>
    </w:p>
    <w:p w:rsidR="006C5E59" w:rsidRPr="003C00C2" w:rsidRDefault="006C5E59" w:rsidP="006C5E59">
      <w:pPr>
        <w:spacing w:line="360" w:lineRule="auto"/>
        <w:rPr>
          <w:rFonts w:ascii="Comic Sans MS" w:hAnsi="Comic Sans MS"/>
          <w:color w:val="auto"/>
          <w:sz w:val="20"/>
          <w:szCs w:val="20"/>
        </w:rPr>
      </w:pPr>
      <w:r w:rsidRPr="003C00C2">
        <w:rPr>
          <w:rFonts w:ascii="Comic Sans MS" w:hAnsi="Comic Sans MS"/>
          <w:color w:val="auto"/>
          <w:sz w:val="20"/>
          <w:szCs w:val="20"/>
        </w:rPr>
        <w:t>Email Address: ________________________________________</w:t>
      </w:r>
    </w:p>
    <w:p w:rsidR="006C5E59" w:rsidRPr="003C00C2" w:rsidRDefault="006C5E59" w:rsidP="006C5E59">
      <w:pPr>
        <w:rPr>
          <w:rFonts w:ascii="Comic Sans MS" w:hAnsi="Comic Sans MS"/>
          <w:b/>
          <w:color w:val="auto"/>
          <w:sz w:val="20"/>
          <w:szCs w:val="20"/>
        </w:rPr>
      </w:pPr>
      <w:r w:rsidRPr="003C00C2">
        <w:rPr>
          <w:rFonts w:ascii="Comic Sans MS" w:hAnsi="Comic Sans MS"/>
          <w:b/>
          <w:color w:val="auto"/>
          <w:sz w:val="20"/>
          <w:szCs w:val="20"/>
        </w:rPr>
        <w:t xml:space="preserve">I have read and fully understand the Anatomy &amp; Physiology Syllabus and Laboratory Safety Agreement.                                                       </w:t>
      </w:r>
    </w:p>
    <w:p w:rsidR="006C5E59" w:rsidRPr="003C00C2" w:rsidRDefault="006C5E59" w:rsidP="006C5E59">
      <w:pPr>
        <w:rPr>
          <w:rFonts w:ascii="Comic Sans MS" w:hAnsi="Comic Sans MS"/>
          <w:bCs/>
          <w:color w:val="auto"/>
          <w:sz w:val="20"/>
          <w:szCs w:val="20"/>
        </w:rPr>
      </w:pPr>
    </w:p>
    <w:p w:rsidR="006C5E59" w:rsidRPr="003C00C2" w:rsidRDefault="006C5E59" w:rsidP="006C5E59">
      <w:pPr>
        <w:rPr>
          <w:rFonts w:ascii="Comic Sans MS" w:hAnsi="Comic Sans MS"/>
          <w:bCs/>
          <w:color w:val="auto"/>
          <w:sz w:val="20"/>
          <w:szCs w:val="20"/>
        </w:rPr>
      </w:pPr>
      <w:r w:rsidRPr="003C00C2">
        <w:rPr>
          <w:rFonts w:ascii="Comic Sans MS" w:hAnsi="Comic Sans MS"/>
          <w:bCs/>
          <w:color w:val="auto"/>
          <w:sz w:val="20"/>
          <w:szCs w:val="20"/>
        </w:rPr>
        <w:t>Student Signature: _______________________________________</w:t>
      </w:r>
    </w:p>
    <w:p w:rsidR="006C5E59" w:rsidRPr="003C00C2" w:rsidRDefault="006C5E59" w:rsidP="006C5E59">
      <w:pPr>
        <w:rPr>
          <w:rFonts w:ascii="Comic Sans MS" w:hAnsi="Comic Sans MS"/>
          <w:bCs/>
          <w:color w:val="auto"/>
          <w:sz w:val="20"/>
          <w:szCs w:val="20"/>
        </w:rPr>
      </w:pPr>
    </w:p>
    <w:p w:rsidR="006C5E59" w:rsidRPr="003C00C2" w:rsidRDefault="006C5E59" w:rsidP="006C5E59">
      <w:pPr>
        <w:rPr>
          <w:rFonts w:ascii="Comic Sans MS" w:hAnsi="Comic Sans MS"/>
          <w:bCs/>
          <w:color w:val="auto"/>
          <w:sz w:val="20"/>
          <w:szCs w:val="20"/>
        </w:rPr>
      </w:pPr>
      <w:r w:rsidRPr="003C00C2">
        <w:rPr>
          <w:rFonts w:ascii="Comic Sans MS" w:hAnsi="Comic Sans MS"/>
          <w:bCs/>
          <w:color w:val="auto"/>
          <w:sz w:val="20"/>
          <w:szCs w:val="20"/>
        </w:rPr>
        <w:t>Parent/Guardian Signature: __________________________________</w:t>
      </w:r>
    </w:p>
    <w:p w:rsidR="006C5E59" w:rsidRPr="003C00C2" w:rsidRDefault="006C5E59" w:rsidP="006C5E59">
      <w:pPr>
        <w:rPr>
          <w:rFonts w:ascii="Comic Sans MS" w:hAnsi="Comic Sans MS"/>
          <w:bCs/>
          <w:color w:val="auto"/>
          <w:sz w:val="20"/>
          <w:szCs w:val="20"/>
        </w:rPr>
      </w:pPr>
    </w:p>
    <w:p w:rsidR="006C5E59" w:rsidRPr="003C00C2" w:rsidRDefault="006C5E59" w:rsidP="006C5E59">
      <w:pPr>
        <w:rPr>
          <w:rFonts w:ascii="Comic Sans MS" w:hAnsi="Comic Sans MS"/>
          <w:bCs/>
          <w:color w:val="auto"/>
          <w:sz w:val="20"/>
          <w:szCs w:val="20"/>
        </w:rPr>
      </w:pPr>
      <w:r w:rsidRPr="003C00C2">
        <w:rPr>
          <w:rFonts w:ascii="Comic Sans MS" w:hAnsi="Comic Sans MS"/>
          <w:bCs/>
          <w:color w:val="auto"/>
          <w:sz w:val="20"/>
          <w:szCs w:val="20"/>
        </w:rPr>
        <w:t xml:space="preserve">Do you have a working computer at </w:t>
      </w:r>
      <w:r w:rsidR="003C00C2" w:rsidRPr="003C00C2">
        <w:rPr>
          <w:rFonts w:ascii="Comic Sans MS" w:hAnsi="Comic Sans MS"/>
          <w:bCs/>
          <w:color w:val="auto"/>
          <w:sz w:val="20"/>
          <w:szCs w:val="20"/>
        </w:rPr>
        <w:t>home?</w:t>
      </w:r>
      <w:r w:rsidRPr="003C00C2">
        <w:rPr>
          <w:rFonts w:ascii="Comic Sans MS" w:hAnsi="Comic Sans MS"/>
          <w:bCs/>
          <w:color w:val="auto"/>
          <w:sz w:val="20"/>
          <w:szCs w:val="20"/>
        </w:rPr>
        <w:t xml:space="preserve">  _____ Yes</w:t>
      </w:r>
      <w:r w:rsidRPr="003C00C2">
        <w:rPr>
          <w:rFonts w:ascii="Comic Sans MS" w:hAnsi="Comic Sans MS"/>
          <w:bCs/>
          <w:color w:val="auto"/>
          <w:sz w:val="20"/>
          <w:szCs w:val="20"/>
        </w:rPr>
        <w:tab/>
        <w:t>_____ No</w:t>
      </w:r>
    </w:p>
    <w:p w:rsidR="006C5E59" w:rsidRPr="003C00C2" w:rsidRDefault="006C5E59" w:rsidP="006C5E59">
      <w:pPr>
        <w:rPr>
          <w:rFonts w:ascii="Comic Sans MS" w:hAnsi="Comic Sans MS"/>
          <w:bCs/>
          <w:color w:val="auto"/>
          <w:sz w:val="20"/>
          <w:szCs w:val="20"/>
        </w:rPr>
      </w:pPr>
      <w:r w:rsidRPr="003C00C2">
        <w:rPr>
          <w:rFonts w:ascii="Comic Sans MS" w:hAnsi="Comic Sans MS"/>
          <w:bCs/>
          <w:color w:val="auto"/>
          <w:sz w:val="20"/>
          <w:szCs w:val="20"/>
        </w:rPr>
        <w:t xml:space="preserve">Do you have internet at </w:t>
      </w:r>
      <w:r w:rsidR="003C00C2" w:rsidRPr="003C00C2">
        <w:rPr>
          <w:rFonts w:ascii="Comic Sans MS" w:hAnsi="Comic Sans MS"/>
          <w:bCs/>
          <w:color w:val="auto"/>
          <w:sz w:val="20"/>
          <w:szCs w:val="20"/>
        </w:rPr>
        <w:t>home?</w:t>
      </w:r>
      <w:r w:rsidRPr="003C00C2">
        <w:rPr>
          <w:rFonts w:ascii="Comic Sans MS" w:hAnsi="Comic Sans MS"/>
          <w:bCs/>
          <w:color w:val="auto"/>
          <w:sz w:val="20"/>
          <w:szCs w:val="20"/>
        </w:rPr>
        <w:t xml:space="preserve">  _____ Yes</w:t>
      </w:r>
      <w:r w:rsidRPr="003C00C2">
        <w:rPr>
          <w:rFonts w:ascii="Comic Sans MS" w:hAnsi="Comic Sans MS"/>
          <w:bCs/>
          <w:color w:val="auto"/>
          <w:sz w:val="20"/>
          <w:szCs w:val="20"/>
        </w:rPr>
        <w:tab/>
        <w:t>_____ No</w:t>
      </w:r>
    </w:p>
    <w:p w:rsidR="006C5E59" w:rsidRPr="003C00C2" w:rsidRDefault="006C5E59" w:rsidP="006C5E59">
      <w:pPr>
        <w:rPr>
          <w:rFonts w:ascii="Comic Sans MS" w:hAnsi="Comic Sans MS"/>
          <w:bCs/>
          <w:color w:val="auto"/>
          <w:sz w:val="20"/>
          <w:szCs w:val="20"/>
        </w:rPr>
      </w:pPr>
    </w:p>
    <w:p w:rsidR="00E55F5C" w:rsidRPr="003C00C2" w:rsidRDefault="00E55F5C" w:rsidP="00C31E0E">
      <w:pPr>
        <w:tabs>
          <w:tab w:val="left" w:pos="360"/>
        </w:tabs>
        <w:ind w:left="720"/>
        <w:rPr>
          <w:color w:val="auto"/>
        </w:rPr>
      </w:pPr>
    </w:p>
    <w:p w:rsidR="00E55F5C" w:rsidRPr="003C00C2" w:rsidRDefault="00E55F5C">
      <w:pPr>
        <w:rPr>
          <w:color w:val="auto"/>
        </w:rPr>
      </w:pPr>
    </w:p>
    <w:sectPr w:rsidR="00E55F5C" w:rsidRPr="003C00C2" w:rsidSect="00E55F5C">
      <w:pgSz w:w="12240" w:h="15840"/>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FFFFFFFF">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1" w15:restartNumberingAfterBreak="0">
    <w:nsid w:val="00000002"/>
    <w:multiLevelType w:val="hybridMultilevel"/>
    <w:tmpl w:val="00000002"/>
    <w:lvl w:ilvl="0" w:tplc="FFFFFFFF">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FFFFFFFF">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0000003"/>
    <w:multiLevelType w:val="hybridMultilevel"/>
    <w:tmpl w:val="00000003"/>
    <w:lvl w:ilvl="0" w:tplc="FFFFFFFF">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3" w15:restartNumberingAfterBreak="0">
    <w:nsid w:val="53977C94"/>
    <w:multiLevelType w:val="hybridMultilevel"/>
    <w:tmpl w:val="3ABA564A"/>
    <w:lvl w:ilvl="0" w:tplc="B5E6AEB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863"/>
    <w:rsid w:val="00053EA6"/>
    <w:rsid w:val="0009359C"/>
    <w:rsid w:val="003344E3"/>
    <w:rsid w:val="0035640E"/>
    <w:rsid w:val="003C00C2"/>
    <w:rsid w:val="004D51A0"/>
    <w:rsid w:val="005761AF"/>
    <w:rsid w:val="006C5E59"/>
    <w:rsid w:val="0076222D"/>
    <w:rsid w:val="007F4720"/>
    <w:rsid w:val="008545F4"/>
    <w:rsid w:val="00877686"/>
    <w:rsid w:val="009A5E33"/>
    <w:rsid w:val="009A60CA"/>
    <w:rsid w:val="00B37A7E"/>
    <w:rsid w:val="00B5445A"/>
    <w:rsid w:val="00B67A38"/>
    <w:rsid w:val="00BD3863"/>
    <w:rsid w:val="00C31E0E"/>
    <w:rsid w:val="00E55F5C"/>
    <w:rsid w:val="00EE4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8EB1A"/>
  <w15:docId w15:val="{E94D411C-9CF4-4F40-8FCD-CA197852F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863"/>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D3863"/>
    <w:rPr>
      <w:color w:val="0000FF"/>
      <w:u w:val="single"/>
    </w:rPr>
  </w:style>
  <w:style w:type="paragraph" w:styleId="NormalWeb">
    <w:name w:val="Normal (Web)"/>
    <w:basedOn w:val="Normal"/>
    <w:uiPriority w:val="99"/>
    <w:semiHidden/>
    <w:unhideWhenUsed/>
    <w:rsid w:val="00BD3863"/>
    <w:pPr>
      <w:spacing w:before="100" w:beforeAutospacing="1" w:after="100" w:afterAutospacing="1"/>
    </w:pPr>
  </w:style>
  <w:style w:type="paragraph" w:styleId="BalloonText">
    <w:name w:val="Balloon Text"/>
    <w:basedOn w:val="Normal"/>
    <w:link w:val="BalloonTextChar"/>
    <w:uiPriority w:val="99"/>
    <w:semiHidden/>
    <w:unhideWhenUsed/>
    <w:rsid w:val="00B544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45A"/>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532323">
      <w:bodyDiv w:val="1"/>
      <w:marLeft w:val="0"/>
      <w:marRight w:val="0"/>
      <w:marTop w:val="0"/>
      <w:marBottom w:val="0"/>
      <w:divBdr>
        <w:top w:val="none" w:sz="0" w:space="0" w:color="auto"/>
        <w:left w:val="none" w:sz="0" w:space="0" w:color="auto"/>
        <w:bottom w:val="none" w:sz="0" w:space="0" w:color="auto"/>
        <w:right w:val="none" w:sz="0" w:space="0" w:color="auto"/>
      </w:divBdr>
      <w:divsChild>
        <w:div w:id="999424434">
          <w:marLeft w:val="0"/>
          <w:marRight w:val="0"/>
          <w:marTop w:val="0"/>
          <w:marBottom w:val="0"/>
          <w:divBdr>
            <w:top w:val="threeDEmboss" w:sz="6" w:space="3" w:color="000000"/>
            <w:left w:val="threeDEmboss" w:sz="6" w:space="3" w:color="000000"/>
            <w:bottom w:val="threeDEmboss" w:sz="6" w:space="3" w:color="000000"/>
            <w:right w:val="threeDEmboss" w:sz="6" w:space="3" w:color="000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javascript:edit(8141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Pendergrass</dc:creator>
  <cp:lastModifiedBy>Heather Pendergrass</cp:lastModifiedBy>
  <cp:revision>2</cp:revision>
  <cp:lastPrinted>2018-06-11T11:43:00Z</cp:lastPrinted>
  <dcterms:created xsi:type="dcterms:W3CDTF">2020-08-13T12:17:00Z</dcterms:created>
  <dcterms:modified xsi:type="dcterms:W3CDTF">2020-08-13T12:17:00Z</dcterms:modified>
</cp:coreProperties>
</file>