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BE" w:rsidRDefault="0065018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2790825</wp:posOffset>
                </wp:positionH>
                <wp:positionV relativeFrom="paragraph">
                  <wp:posOffset>104775</wp:posOffset>
                </wp:positionV>
                <wp:extent cx="2933700" cy="9906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3883913" y="3289463"/>
                          <a:ext cx="2924175" cy="981075"/>
                        </a:xfrm>
                        <a:prstGeom prst="rect">
                          <a:avLst/>
                        </a:prstGeom>
                        <a:noFill/>
                        <a:ln>
                          <a:noFill/>
                        </a:ln>
                      </wps:spPr>
                      <wps:txbx>
                        <w:txbxContent>
                          <w:p w:rsidR="00E87EBE" w:rsidRDefault="00650188">
                            <w:pPr>
                              <w:spacing w:line="240" w:lineRule="auto"/>
                              <w:jc w:val="center"/>
                              <w:textDirection w:val="btLr"/>
                            </w:pPr>
                            <w:r>
                              <w:rPr>
                                <w:rFonts w:ascii="25" w:eastAsia="25" w:hAnsi="25" w:cs="25"/>
                                <w:b/>
                                <w:color w:val="9900CC"/>
                                <w:sz w:val="32"/>
                              </w:rPr>
                              <w:t xml:space="preserve">Franklin County Early College </w:t>
                            </w:r>
                          </w:p>
                          <w:p w:rsidR="00E87EBE" w:rsidRDefault="00650188">
                            <w:pPr>
                              <w:spacing w:line="240" w:lineRule="auto"/>
                              <w:jc w:val="center"/>
                              <w:textDirection w:val="btLr"/>
                            </w:pPr>
                            <w:r>
                              <w:rPr>
                                <w:rFonts w:ascii="25" w:eastAsia="25" w:hAnsi="25" w:cs="25"/>
                                <w:b/>
                                <w:color w:val="9900CC"/>
                                <w:sz w:val="32"/>
                              </w:rPr>
                              <w:t>High School</w:t>
                            </w:r>
                            <w:r>
                              <w:rPr>
                                <w:rFonts w:ascii="25" w:eastAsia="25" w:hAnsi="25" w:cs="25"/>
                                <w:b/>
                                <w:color w:val="9900CC"/>
                                <w:sz w:val="32"/>
                              </w:rPr>
                              <w:br/>
                            </w:r>
                          </w:p>
                          <w:p w:rsidR="00E87EBE" w:rsidRDefault="00650188">
                            <w:pPr>
                              <w:spacing w:line="240" w:lineRule="auto"/>
                              <w:jc w:val="center"/>
                              <w:textDirection w:val="btLr"/>
                            </w:pPr>
                            <w:r>
                              <w:rPr>
                                <w:rFonts w:ascii="25" w:eastAsia="25" w:hAnsi="25" w:cs="25"/>
                                <w:b/>
                                <w:i/>
                                <w:color w:val="9900CC"/>
                                <w:sz w:val="18"/>
                              </w:rPr>
                              <w:br/>
                              <w:t>“Learn Today, Lead Tomorrow”</w:t>
                            </w:r>
                          </w:p>
                        </w:txbxContent>
                      </wps:txbx>
                      <wps:bodyPr wrap="square" lIns="91425" tIns="45700" rIns="91425" bIns="45700" anchor="t" anchorCtr="0"/>
                    </wps:wsp>
                  </a:graphicData>
                </a:graphic>
              </wp:anchor>
            </w:drawing>
          </mc:Choice>
          <mc:Fallback>
            <w:pict>
              <v:rect id="_x0000_s1026" style="position:absolute;margin-left:219.75pt;margin-top:8.25pt;width:231pt;height:7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" filled="f" stroked="f">
                <v:textbox inset="2.53958mm,1.2694mm,2.53958mm,1.2694mm">
                  <w:txbxContent>
                    <w:p w:rsidR="00E87EBE" w:rsidRDefault="00650188">
                      <w:pPr>
                        <w:spacing w:line="240" w:lineRule="auto"/>
                        <w:jc w:val="center"/>
                        <w:textDirection w:val="btLr"/>
                      </w:pPr>
                      <w:r>
                        <w:rPr>
                          <w:rFonts w:ascii="25" w:eastAsia="25" w:hAnsi="25" w:cs="25"/>
                          <w:b/>
                          <w:color w:val="9900CC"/>
                          <w:sz w:val="32"/>
                        </w:rPr>
                        <w:t xml:space="preserve">Franklin County Early College </w:t>
                      </w:r>
                    </w:p>
                    <w:p w:rsidR="00E87EBE" w:rsidRDefault="00650188">
                      <w:pPr>
                        <w:spacing w:line="240" w:lineRule="auto"/>
                        <w:jc w:val="center"/>
                        <w:textDirection w:val="btLr"/>
                      </w:pPr>
                      <w:r>
                        <w:rPr>
                          <w:rFonts w:ascii="25" w:eastAsia="25" w:hAnsi="25" w:cs="25"/>
                          <w:b/>
                          <w:color w:val="9900CC"/>
                          <w:sz w:val="32"/>
                        </w:rPr>
                        <w:t>High School</w:t>
                      </w:r>
                      <w:r>
                        <w:rPr>
                          <w:rFonts w:ascii="25" w:eastAsia="25" w:hAnsi="25" w:cs="25"/>
                          <w:b/>
                          <w:color w:val="9900CC"/>
                          <w:sz w:val="32"/>
                        </w:rPr>
                        <w:br/>
                      </w:r>
                    </w:p>
                    <w:p w:rsidR="00E87EBE" w:rsidRDefault="00650188">
                      <w:pPr>
                        <w:spacing w:line="240" w:lineRule="auto"/>
                        <w:jc w:val="center"/>
                        <w:textDirection w:val="btLr"/>
                      </w:pPr>
                      <w:r>
                        <w:rPr>
                          <w:rFonts w:ascii="25" w:eastAsia="25" w:hAnsi="25" w:cs="25"/>
                          <w:b/>
                          <w:i/>
                          <w:color w:val="9900CC"/>
                          <w:sz w:val="18"/>
                        </w:rPr>
                        <w:br/>
                        <w:t>“Learn Today, Lead Tomorrow”</w:t>
                      </w:r>
                    </w:p>
                  </w:txbxContent>
                </v:textbox>
                <w10:wrap type="square" anchorx="margin"/>
              </v:rect>
            </w:pict>
          </mc:Fallback>
        </mc:AlternateContent>
      </w:r>
      <w:r>
        <w:rPr>
          <w:noProof/>
          <w:lang w:val="en-US"/>
        </w:rPr>
        <w:drawing>
          <wp:anchor distT="0" distB="0" distL="114300" distR="114300" simplePos="0" relativeHeight="251659264" behindDoc="0" locked="0" layoutInCell="1" hidden="0" allowOverlap="1">
            <wp:simplePos x="0" y="0"/>
            <wp:positionH relativeFrom="margin">
              <wp:posOffset>476250</wp:posOffset>
            </wp:positionH>
            <wp:positionV relativeFrom="paragraph">
              <wp:posOffset>0</wp:posOffset>
            </wp:positionV>
            <wp:extent cx="1224915" cy="1197610"/>
            <wp:effectExtent l="0" t="0" r="0" b="0"/>
            <wp:wrapSquare wrapText="bothSides" distT="0" distB="0" distL="114300" distR="114300"/>
            <wp:docPr id="1" name="image3.jpg" descr="Franklin Co"/>
            <wp:cNvGraphicFramePr/>
            <a:graphic xmlns:a="http://schemas.openxmlformats.org/drawingml/2006/main">
              <a:graphicData uri="http://schemas.openxmlformats.org/drawingml/2006/picture">
                <pic:pic xmlns:pic="http://schemas.openxmlformats.org/drawingml/2006/picture">
                  <pic:nvPicPr>
                    <pic:cNvPr id="0" name="image3.jpg" descr="Franklin Co"/>
                    <pic:cNvPicPr preferRelativeResize="0"/>
                  </pic:nvPicPr>
                  <pic:blipFill>
                    <a:blip r:embed="rId5"/>
                    <a:srcRect/>
                    <a:stretch>
                      <a:fillRect/>
                    </a:stretch>
                  </pic:blipFill>
                  <pic:spPr>
                    <a:xfrm>
                      <a:off x="0" y="0"/>
                      <a:ext cx="1224915" cy="1197610"/>
                    </a:xfrm>
                    <a:prstGeom prst="rect">
                      <a:avLst/>
                    </a:prstGeom>
                    <a:ln/>
                  </pic:spPr>
                </pic:pic>
              </a:graphicData>
            </a:graphic>
          </wp:anchor>
        </w:drawing>
      </w:r>
    </w:p>
    <w:p w:rsidR="00E87EBE" w:rsidRDefault="00E87EBE">
      <w:pPr>
        <w:spacing w:after="200"/>
        <w:rPr>
          <w:rFonts w:ascii="Times New Roman" w:eastAsia="Times New Roman" w:hAnsi="Times New Roman" w:cs="Times New Roman"/>
          <w:sz w:val="24"/>
          <w:szCs w:val="24"/>
        </w:rPr>
      </w:pPr>
    </w:p>
    <w:p w:rsidR="00E87EBE" w:rsidRDefault="00E87EBE">
      <w:pPr>
        <w:spacing w:after="200"/>
        <w:rPr>
          <w:rFonts w:ascii="Times New Roman" w:eastAsia="Times New Roman" w:hAnsi="Times New Roman" w:cs="Times New Roman"/>
          <w:sz w:val="24"/>
          <w:szCs w:val="24"/>
        </w:rPr>
      </w:pPr>
    </w:p>
    <w:p w:rsidR="00E87EBE" w:rsidRDefault="00E87EBE">
      <w:pPr>
        <w:spacing w:after="200"/>
        <w:rPr>
          <w:rFonts w:ascii="Times New Roman" w:eastAsia="Times New Roman" w:hAnsi="Times New Roman" w:cs="Times New Roman"/>
          <w:sz w:val="24"/>
          <w:szCs w:val="24"/>
        </w:rPr>
      </w:pPr>
    </w:p>
    <w:p w:rsidR="00E87EBE" w:rsidRDefault="00E87EBE">
      <w:pPr>
        <w:spacing w:after="200"/>
        <w:rPr>
          <w:rFonts w:ascii="Times New Roman" w:eastAsia="Times New Roman" w:hAnsi="Times New Roman" w:cs="Times New Roman"/>
          <w:sz w:val="24"/>
          <w:szCs w:val="24"/>
        </w:rPr>
      </w:pPr>
    </w:p>
    <w:p w:rsidR="00E87EBE" w:rsidRDefault="00650188" w:rsidP="005E4403">
      <w:pPr>
        <w:spacing w:line="240" w:lineRule="auto"/>
        <w:ind w:firstLine="720"/>
        <w:rPr>
          <w:rFonts w:ascii="Times New Roman" w:eastAsia="Times New Roman" w:hAnsi="Times New Roman" w:cs="Times New Roman"/>
          <w:b/>
          <w:sz w:val="16"/>
          <w:szCs w:val="16"/>
        </w:rPr>
      </w:pPr>
      <w:r>
        <w:rPr>
          <w:rFonts w:ascii="Times New Roman" w:eastAsia="Times New Roman" w:hAnsi="Times New Roman" w:cs="Times New Roman"/>
          <w:b/>
          <w:sz w:val="24"/>
          <w:szCs w:val="24"/>
        </w:rPr>
        <w:t>Course Information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E440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Faculty Information</w:t>
      </w:r>
      <w:r>
        <w:rPr>
          <w:rFonts w:ascii="Times New Roman" w:eastAsia="Times New Roman" w:hAnsi="Times New Roman" w:cs="Times New Roman"/>
          <w:b/>
          <w:sz w:val="24"/>
          <w:szCs w:val="24"/>
        </w:rPr>
        <w:br/>
      </w:r>
    </w:p>
    <w:p w:rsidR="00E87EBE" w:rsidRDefault="00650188" w:rsidP="005E4403">
      <w:pPr>
        <w:spacing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21"/>
          <w:szCs w:val="21"/>
        </w:rPr>
        <w:t>Course Name:</w:t>
      </w:r>
      <w:r>
        <w:rPr>
          <w:rFonts w:ascii="Times New Roman" w:eastAsia="Times New Roman" w:hAnsi="Times New Roman" w:cs="Times New Roman"/>
          <w:sz w:val="21"/>
          <w:szCs w:val="21"/>
        </w:rPr>
        <w:tab/>
        <w:t>MW Senior Seminar</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005E4403">
        <w:rPr>
          <w:rFonts w:ascii="Times New Roman" w:eastAsia="Times New Roman" w:hAnsi="Times New Roman" w:cs="Times New Roman"/>
          <w:sz w:val="21"/>
          <w:szCs w:val="21"/>
        </w:rPr>
        <w:tab/>
      </w:r>
      <w:r>
        <w:rPr>
          <w:rFonts w:ascii="Times New Roman" w:eastAsia="Times New Roman" w:hAnsi="Times New Roman" w:cs="Times New Roman"/>
          <w:sz w:val="21"/>
          <w:szCs w:val="21"/>
        </w:rPr>
        <w:t xml:space="preserve">Faculty Member: Katelyn Jones </w:t>
      </w:r>
      <w:r>
        <w:rPr>
          <w:rFonts w:ascii="Times New Roman" w:eastAsia="Times New Roman" w:hAnsi="Times New Roman" w:cs="Times New Roman"/>
          <w:sz w:val="21"/>
          <w:szCs w:val="21"/>
        </w:rPr>
        <w:br/>
      </w:r>
    </w:p>
    <w:p w:rsidR="00E87EBE" w:rsidRDefault="00650188" w:rsidP="005E4403">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21"/>
          <w:szCs w:val="21"/>
        </w:rPr>
        <w:t>Class Location:  Room 109</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005E4403">
        <w:rPr>
          <w:rFonts w:ascii="Times New Roman" w:eastAsia="Times New Roman" w:hAnsi="Times New Roman" w:cs="Times New Roman"/>
          <w:sz w:val="21"/>
          <w:szCs w:val="21"/>
        </w:rPr>
        <w:tab/>
      </w:r>
      <w:r w:rsidR="007A6893">
        <w:rPr>
          <w:rFonts w:ascii="Times New Roman" w:eastAsia="Times New Roman" w:hAnsi="Times New Roman" w:cs="Times New Roman"/>
          <w:sz w:val="21"/>
          <w:szCs w:val="21"/>
        </w:rPr>
        <w:t>Faculty E</w:t>
      </w:r>
      <w:bookmarkStart w:id="0" w:name="_GoBack"/>
      <w:bookmarkEnd w:id="0"/>
      <w:r>
        <w:rPr>
          <w:rFonts w:ascii="Times New Roman" w:eastAsia="Times New Roman" w:hAnsi="Times New Roman" w:cs="Times New Roman"/>
          <w:sz w:val="21"/>
          <w:szCs w:val="21"/>
        </w:rPr>
        <w:t xml:space="preserve">mail: katelynevans@fcschools.net </w:t>
      </w:r>
      <w:r>
        <w:rPr>
          <w:rFonts w:ascii="Times New Roman" w:eastAsia="Times New Roman" w:hAnsi="Times New Roman" w:cs="Times New Roman"/>
          <w:sz w:val="21"/>
          <w:szCs w:val="21"/>
        </w:rPr>
        <w:br/>
      </w:r>
    </w:p>
    <w:p w:rsidR="00E87EBE" w:rsidRDefault="00650188">
      <w:pPr>
        <w:spacing w:line="240" w:lineRule="auto"/>
        <w:ind w:left="28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 xml:space="preserve">                                                                               </w:t>
      </w:r>
    </w:p>
    <w:p w:rsidR="00E87EBE" w:rsidRDefault="00650188">
      <w:pPr>
        <w:spacing w:line="240" w:lineRule="auto"/>
        <w:ind w:left="2880"/>
        <w:rPr>
          <w:rFonts w:ascii="Times New Roman" w:eastAsia="Times New Roman" w:hAnsi="Times New Roman" w:cs="Times New Roman"/>
          <w:sz w:val="8"/>
          <w:szCs w:val="8"/>
        </w:rPr>
      </w:pPr>
      <w:r>
        <w:rPr>
          <w:rFonts w:ascii="Times New Roman" w:eastAsia="Times New Roman" w:hAnsi="Times New Roman" w:cs="Times New Roman"/>
          <w:sz w:val="21"/>
          <w:szCs w:val="21"/>
        </w:rPr>
        <w:t xml:space="preserve">                            </w:t>
      </w:r>
    </w:p>
    <w:p w:rsidR="00E87EBE" w:rsidRDefault="00650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Required Supplies: </w:t>
      </w:r>
      <w:r w:rsidR="00B2560D">
        <w:rPr>
          <w:rFonts w:ascii="Times New Roman" w:eastAsia="Times New Roman" w:hAnsi="Times New Roman" w:cs="Times New Roman"/>
          <w:sz w:val="24"/>
          <w:szCs w:val="24"/>
        </w:rPr>
        <w:t>1.5</w:t>
      </w:r>
      <w:r>
        <w:rPr>
          <w:rFonts w:ascii="Times New Roman" w:eastAsia="Times New Roman" w:hAnsi="Times New Roman" w:cs="Times New Roman"/>
          <w:sz w:val="24"/>
          <w:szCs w:val="24"/>
        </w:rPr>
        <w:t>” binder,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loose leaf paper, good attitude, writing utensil, </w:t>
      </w:r>
      <w:r w:rsidR="00955CB0">
        <w:rPr>
          <w:rFonts w:ascii="Times New Roman" w:eastAsia="Times New Roman" w:hAnsi="Times New Roman" w:cs="Times New Roman"/>
          <w:sz w:val="24"/>
          <w:szCs w:val="24"/>
        </w:rPr>
        <w:t xml:space="preserve">CHARGED </w:t>
      </w:r>
      <w:r>
        <w:rPr>
          <w:rFonts w:ascii="Times New Roman" w:eastAsia="Times New Roman" w:hAnsi="Times New Roman" w:cs="Times New Roman"/>
          <w:sz w:val="24"/>
          <w:szCs w:val="24"/>
        </w:rPr>
        <w:t>laptop/computer</w:t>
      </w:r>
    </w:p>
    <w:p w:rsidR="00E87EBE" w:rsidRDefault="00650188">
      <w:pPr>
        <w:spacing w:line="240" w:lineRule="auto"/>
        <w:rPr>
          <w:rFonts w:ascii="Times New Roman" w:eastAsia="Times New Roman" w:hAnsi="Times New Roman" w:cs="Times New Roman"/>
          <w:b/>
          <w:sz w:val="10"/>
          <w:szCs w:val="10"/>
        </w:rPr>
      </w:pPr>
      <w:r>
        <w:rPr>
          <w:rFonts w:ascii="Times New Roman" w:eastAsia="Times New Roman" w:hAnsi="Times New Roman" w:cs="Times New Roman"/>
          <w:b/>
        </w:rPr>
        <w:br/>
      </w:r>
    </w:p>
    <w:p w:rsidR="00E87EBE" w:rsidRDefault="00650188">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The fundamental purpose of Senior Seminar is to prepare students for life beyond high school, whether that means college, work force, or the military.</w:t>
      </w:r>
    </w:p>
    <w:p w:rsidR="00E87EBE" w:rsidRDefault="00E87EBE">
      <w:pPr>
        <w:spacing w:line="240" w:lineRule="auto"/>
        <w:rPr>
          <w:rFonts w:ascii="Times New Roman" w:eastAsia="Times New Roman" w:hAnsi="Times New Roman" w:cs="Times New Roman"/>
          <w:b/>
          <w:sz w:val="24"/>
          <w:szCs w:val="24"/>
        </w:rPr>
      </w:pPr>
    </w:p>
    <w:p w:rsidR="00E87EBE" w:rsidRDefault="0065018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Outline: </w:t>
      </w:r>
      <w:r>
        <w:rPr>
          <w:rFonts w:ascii="Times New Roman" w:eastAsia="Times New Roman" w:hAnsi="Times New Roman" w:cs="Times New Roman"/>
          <w:b/>
          <w:sz w:val="24"/>
          <w:szCs w:val="24"/>
        </w:rPr>
        <w:tab/>
      </w:r>
    </w:p>
    <w:p w:rsidR="00E87EBE" w:rsidRDefault="0065018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0A15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156B">
        <w:rPr>
          <w:rFonts w:ascii="Times New Roman" w:eastAsia="Times New Roman" w:hAnsi="Times New Roman" w:cs="Times New Roman"/>
          <w:sz w:val="24"/>
          <w:szCs w:val="24"/>
        </w:rPr>
        <w:t>time management and study skills</w:t>
      </w:r>
    </w:p>
    <w:p w:rsidR="00E87EBE" w:rsidRDefault="000A156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 money and budgeting</w:t>
      </w:r>
    </w:p>
    <w:p w:rsidR="00E87EBE" w:rsidRDefault="0065018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March - guest speakers</w:t>
      </w:r>
    </w:p>
    <w:p w:rsidR="00E87EBE" w:rsidRDefault="0065018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April - work on and finalize projects</w:t>
      </w:r>
    </w:p>
    <w:p w:rsidR="00E87EBE" w:rsidRDefault="0065018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 - present projects</w:t>
      </w:r>
    </w:p>
    <w:p w:rsidR="00E87EBE" w:rsidRDefault="00E87EBE">
      <w:pPr>
        <w:spacing w:line="240" w:lineRule="auto"/>
        <w:rPr>
          <w:rFonts w:ascii="Times New Roman" w:eastAsia="Times New Roman" w:hAnsi="Times New Roman" w:cs="Times New Roman"/>
          <w:sz w:val="24"/>
          <w:szCs w:val="24"/>
        </w:rPr>
      </w:pPr>
    </w:p>
    <w:p w:rsidR="00E87EBE" w:rsidRDefault="00E87EBE">
      <w:pPr>
        <w:spacing w:line="240" w:lineRule="auto"/>
        <w:rPr>
          <w:rFonts w:ascii="Times New Roman" w:eastAsia="Times New Roman" w:hAnsi="Times New Roman" w:cs="Times New Roman"/>
          <w:sz w:val="24"/>
          <w:szCs w:val="24"/>
        </w:rPr>
      </w:pPr>
    </w:p>
    <w:p w:rsidR="00E87EBE" w:rsidRDefault="00650188">
      <w:pPr>
        <w:spacing w:after="20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Mission Statement:  </w:t>
      </w:r>
      <w:r>
        <w:rPr>
          <w:rFonts w:ascii="Times New Roman" w:eastAsia="Times New Roman" w:hAnsi="Times New Roman" w:cs="Times New Roman"/>
        </w:rPr>
        <w:t>Franklin County Early College High School’s mission is to provide small learning communities to prepare students for academic rigor, relevant coursework to build school and community relationships embracing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w:t>
      </w:r>
    </w:p>
    <w:p w:rsidR="00E87EBE" w:rsidRDefault="00650188">
      <w:pPr>
        <w:spacing w:after="200" w:line="240" w:lineRule="auto"/>
        <w:rPr>
          <w:rFonts w:ascii="Times New Roman" w:eastAsia="Times New Roman" w:hAnsi="Times New Roman" w:cs="Times New Roman"/>
          <w:b/>
        </w:rPr>
      </w:pPr>
      <w:r>
        <w:rPr>
          <w:rFonts w:ascii="Times New Roman" w:eastAsia="Times New Roman" w:hAnsi="Times New Roman" w:cs="Times New Roman"/>
        </w:rPr>
        <w:t>The framework of the early college high school is to ensure each student earns a high school diploma and a two year degree or transferable college credits in five years or less.  Another objective of the early college high school is to improve high school graduation, college attendance and completion rate and to integrate students into the college culture at the high school level.</w:t>
      </w:r>
      <w:r>
        <w:rPr>
          <w:rFonts w:ascii="Times New Roman" w:eastAsia="Times New Roman" w:hAnsi="Times New Roman" w:cs="Times New Roman"/>
          <w:b/>
        </w:rPr>
        <w:br/>
      </w:r>
    </w:p>
    <w:p w:rsidR="00E87EBE" w:rsidRDefault="00650188">
      <w:pPr>
        <w:spacing w:after="200" w:line="240" w:lineRule="auto"/>
        <w:rPr>
          <w:rFonts w:ascii="Times New Roman" w:eastAsia="Times New Roman" w:hAnsi="Times New Roman" w:cs="Times New Roman"/>
          <w:sz w:val="21"/>
          <w:szCs w:val="21"/>
        </w:rPr>
      </w:pPr>
      <w:r>
        <w:rPr>
          <w:rFonts w:ascii="Times New Roman" w:eastAsia="Times New Roman" w:hAnsi="Times New Roman" w:cs="Times New Roman"/>
          <w:b/>
          <w:sz w:val="24"/>
          <w:szCs w:val="24"/>
        </w:rPr>
        <w:t>Evaluation:</w:t>
      </w:r>
      <w:r>
        <w:rPr>
          <w:rFonts w:ascii="Times New Roman" w:eastAsia="Times New Roman" w:hAnsi="Times New Roman" w:cs="Times New Roman"/>
          <w:sz w:val="21"/>
          <w:szCs w:val="21"/>
        </w:rPr>
        <w:t xml:space="preserve">   </w:t>
      </w:r>
      <w:r>
        <w:rPr>
          <w:rFonts w:ascii="Times New Roman" w:eastAsia="Times New Roman" w:hAnsi="Times New Roman" w:cs="Times New Roman"/>
        </w:rPr>
        <w:t xml:space="preserve"> Number of Points</w:t>
      </w:r>
      <w:r>
        <w:rPr>
          <w:rFonts w:ascii="Times New Roman" w:eastAsia="Times New Roman" w:hAnsi="Times New Roman" w:cs="Times New Roman"/>
        </w:rPr>
        <w:tab/>
        <w:t>Evaluation Item</w:t>
      </w:r>
      <w:r>
        <w:rPr>
          <w:rFonts w:ascii="Times New Roman" w:eastAsia="Times New Roman" w:hAnsi="Times New Roman" w:cs="Times New Roman"/>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b/>
          <w:sz w:val="24"/>
          <w:szCs w:val="24"/>
        </w:rPr>
        <w:t>Grading Scale:</w:t>
      </w:r>
    </w:p>
    <w:p w:rsidR="00E87EBE" w:rsidRDefault="00650188">
      <w:pPr>
        <w:spacing w:line="240" w:lineRule="auto"/>
        <w:rPr>
          <w:rFonts w:ascii="Times New Roman" w:eastAsia="Times New Roman" w:hAnsi="Times New Roman" w:cs="Times New Roman"/>
        </w:rPr>
      </w:pPr>
      <w:r>
        <w:rPr>
          <w:rFonts w:ascii="Times New Roman" w:eastAsia="Times New Roman" w:hAnsi="Times New Roman" w:cs="Times New Roman"/>
          <w:sz w:val="21"/>
          <w:szCs w:val="21"/>
        </w:rPr>
        <w:tab/>
        <w:t xml:space="preserve">            </w:t>
      </w:r>
      <w:r>
        <w:rPr>
          <w:rFonts w:ascii="Times New Roman" w:eastAsia="Times New Roman" w:hAnsi="Times New Roman" w:cs="Times New Roman"/>
        </w:rPr>
        <w:t xml:space="preserve">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Weekly Attendance</w:t>
      </w: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 xml:space="preserve"> =</w:t>
      </w:r>
      <w:r>
        <w:rPr>
          <w:rFonts w:ascii="Times New Roman" w:eastAsia="Times New Roman" w:hAnsi="Times New Roman" w:cs="Times New Roman"/>
        </w:rPr>
        <w:tab/>
        <w:t>100 – 90</w:t>
      </w:r>
    </w:p>
    <w:p w:rsidR="00E87EBE" w:rsidRDefault="00650188">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35%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Classwork &amp; Participation</w:t>
      </w:r>
      <w:r>
        <w:rPr>
          <w:rFonts w:ascii="Times New Roman" w:eastAsia="Times New Roman" w:hAnsi="Times New Roman" w:cs="Times New Roman"/>
        </w:rPr>
        <w:tab/>
        <w:t>B</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89 – 80 </w:t>
      </w:r>
    </w:p>
    <w:p w:rsidR="00E87EBE" w:rsidRDefault="00650188">
      <w:pPr>
        <w:spacing w:line="240" w:lineRule="auto"/>
        <w:rPr>
          <w:rFonts w:ascii="Times New Roman" w:eastAsia="Times New Roman" w:hAnsi="Times New Roman" w:cs="Times New Roman"/>
        </w:rPr>
      </w:pPr>
      <w:r>
        <w:rPr>
          <w:rFonts w:ascii="Times New Roman" w:eastAsia="Times New Roman" w:hAnsi="Times New Roman" w:cs="Times New Roman"/>
        </w:rPr>
        <w:tab/>
      </w:r>
      <w:r w:rsidRPr="00CF731A">
        <w:rPr>
          <w:rFonts w:ascii="Times New Roman" w:eastAsia="Times New Roman" w:hAnsi="Times New Roman" w:cs="Times New Roman"/>
        </w:rPr>
        <w:t xml:space="preserve">             </w:t>
      </w:r>
      <w:r w:rsidRPr="00CF731A">
        <w:rPr>
          <w:rFonts w:ascii="Times New Roman" w:eastAsia="Times New Roman" w:hAnsi="Times New Roman" w:cs="Times New Roman"/>
          <w:u w:val="single"/>
        </w:rPr>
        <w:t>45%</w:t>
      </w:r>
      <w:r w:rsidRPr="00CF731A">
        <w:rPr>
          <w:rFonts w:ascii="Times New Roman" w:eastAsia="Times New Roman" w:hAnsi="Times New Roman" w:cs="Times New Roman"/>
          <w:u w:val="single"/>
        </w:rPr>
        <w:tab/>
      </w:r>
      <w:r w:rsidRPr="00CF731A">
        <w:rPr>
          <w:rFonts w:ascii="Times New Roman" w:eastAsia="Times New Roman" w:hAnsi="Times New Roman" w:cs="Times New Roman"/>
          <w:u w:val="single"/>
        </w:rPr>
        <w:tab/>
      </w:r>
      <w:r w:rsidRPr="00CF731A">
        <w:rPr>
          <w:rFonts w:ascii="Times New Roman" w:eastAsia="Times New Roman" w:hAnsi="Times New Roman" w:cs="Times New Roman"/>
          <w:u w:val="single"/>
        </w:rPr>
        <w:tab/>
        <w:t>Semester Project</w:t>
      </w: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t xml:space="preserve"> =</w:t>
      </w:r>
      <w:r>
        <w:rPr>
          <w:rFonts w:ascii="Times New Roman" w:eastAsia="Times New Roman" w:hAnsi="Times New Roman" w:cs="Times New Roman"/>
        </w:rPr>
        <w:tab/>
        <w:t>79 – 70</w:t>
      </w:r>
    </w:p>
    <w:p w:rsidR="00E87EBE" w:rsidRDefault="00A56ED0">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100%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50188">
        <w:rPr>
          <w:rFonts w:ascii="Times New Roman" w:eastAsia="Times New Roman" w:hAnsi="Times New Roman" w:cs="Times New Roman"/>
        </w:rPr>
        <w:t>D</w:t>
      </w:r>
      <w:r w:rsidR="00650188">
        <w:rPr>
          <w:rFonts w:ascii="Times New Roman" w:eastAsia="Times New Roman" w:hAnsi="Times New Roman" w:cs="Times New Roman"/>
        </w:rPr>
        <w:tab/>
        <w:t xml:space="preserve"> =</w:t>
      </w:r>
      <w:r w:rsidR="00650188">
        <w:rPr>
          <w:rFonts w:ascii="Times New Roman" w:eastAsia="Times New Roman" w:hAnsi="Times New Roman" w:cs="Times New Roman"/>
        </w:rPr>
        <w:tab/>
        <w:t>69</w:t>
      </w:r>
      <w:r w:rsidR="00AD01D0">
        <w:rPr>
          <w:rFonts w:ascii="Times New Roman" w:eastAsia="Times New Roman" w:hAnsi="Times New Roman" w:cs="Times New Roman"/>
        </w:rPr>
        <w:t xml:space="preserve"> </w:t>
      </w:r>
      <w:r w:rsidR="00650188">
        <w:rPr>
          <w:rFonts w:ascii="Times New Roman" w:eastAsia="Times New Roman" w:hAnsi="Times New Roman" w:cs="Times New Roman"/>
        </w:rPr>
        <w:t>– 60</w:t>
      </w:r>
    </w:p>
    <w:p w:rsidR="00E87EBE" w:rsidRDefault="00650188">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C7233A">
        <w:rPr>
          <w:rFonts w:ascii="Times New Roman" w:eastAsia="Times New Roman" w:hAnsi="Times New Roman" w:cs="Times New Roman"/>
        </w:rPr>
        <w:tab/>
      </w:r>
      <w:r w:rsidR="00C7233A">
        <w:rPr>
          <w:rFonts w:ascii="Times New Roman" w:eastAsia="Times New Roman" w:hAnsi="Times New Roman" w:cs="Times New Roman"/>
        </w:rPr>
        <w:tab/>
      </w:r>
      <w:r w:rsidR="00C7233A">
        <w:rPr>
          <w:rFonts w:ascii="Times New Roman" w:eastAsia="Times New Roman" w:hAnsi="Times New Roman" w:cs="Times New Roman"/>
        </w:rPr>
        <w:tab/>
      </w:r>
      <w:r w:rsidR="00C7233A">
        <w:rPr>
          <w:rFonts w:ascii="Times New Roman" w:eastAsia="Times New Roman" w:hAnsi="Times New Roman" w:cs="Times New Roman"/>
        </w:rPr>
        <w:tab/>
      </w:r>
      <w:r w:rsidR="00C7233A">
        <w:rPr>
          <w:rFonts w:ascii="Times New Roman" w:eastAsia="Times New Roman" w:hAnsi="Times New Roman" w:cs="Times New Roman"/>
        </w:rPr>
        <w:tab/>
      </w:r>
      <w:r w:rsidR="00C7233A">
        <w:rPr>
          <w:rFonts w:ascii="Times New Roman" w:eastAsia="Times New Roman" w:hAnsi="Times New Roman" w:cs="Times New Roman"/>
        </w:rPr>
        <w:tab/>
      </w:r>
      <w:r w:rsidR="00C7233A">
        <w:rPr>
          <w:rFonts w:ascii="Times New Roman" w:eastAsia="Times New Roman" w:hAnsi="Times New Roman" w:cs="Times New Roman"/>
        </w:rPr>
        <w:tab/>
      </w:r>
      <w:r w:rsidR="00C7233A">
        <w:rPr>
          <w:rFonts w:ascii="Times New Roman" w:eastAsia="Times New Roman" w:hAnsi="Times New Roman" w:cs="Times New Roman"/>
        </w:rPr>
        <w:tab/>
      </w:r>
      <w:r>
        <w:rPr>
          <w:rFonts w:ascii="Times New Roman" w:eastAsia="Times New Roman" w:hAnsi="Times New Roman" w:cs="Times New Roman"/>
        </w:rPr>
        <w:t>F</w:t>
      </w:r>
      <w:r>
        <w:rPr>
          <w:rFonts w:ascii="Times New Roman" w:eastAsia="Times New Roman" w:hAnsi="Times New Roman" w:cs="Times New Roman"/>
        </w:rPr>
        <w:tab/>
        <w:t xml:space="preserve"> = </w:t>
      </w:r>
      <w:r>
        <w:rPr>
          <w:rFonts w:ascii="Times New Roman" w:eastAsia="Times New Roman" w:hAnsi="Times New Roman" w:cs="Times New Roman"/>
        </w:rPr>
        <w:tab/>
        <w:t>59 and below</w:t>
      </w:r>
    </w:p>
    <w:p w:rsidR="00C7233A" w:rsidRPr="00C7233A" w:rsidRDefault="00C7233A">
      <w:pPr>
        <w:spacing w:line="240" w:lineRule="auto"/>
        <w:rPr>
          <w:rFonts w:ascii="Times New Roman" w:eastAsia="Times New Roman" w:hAnsi="Times New Roman" w:cs="Times New Roman"/>
        </w:rPr>
      </w:pPr>
    </w:p>
    <w:p w:rsidR="00E87EBE" w:rsidRDefault="006501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Rules:</w:t>
      </w:r>
    </w:p>
    <w:p w:rsidR="00E87EBE" w:rsidRDefault="00650188">
      <w:pPr>
        <w:numPr>
          <w:ilvl w:val="0"/>
          <w:numId w:val="1"/>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Arrive on time to class.</w:t>
      </w:r>
    </w:p>
    <w:p w:rsidR="00E87EBE" w:rsidRDefault="00650188">
      <w:pPr>
        <w:numPr>
          <w:ilvl w:val="0"/>
          <w:numId w:val="1"/>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Come to class prepared with all materials required for learning.</w:t>
      </w:r>
    </w:p>
    <w:p w:rsidR="00E87EBE" w:rsidRDefault="00650188">
      <w:pPr>
        <w:numPr>
          <w:ilvl w:val="0"/>
          <w:numId w:val="1"/>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Do not interrupt the learning process for you, for me, or for your classmates.</w:t>
      </w:r>
    </w:p>
    <w:p w:rsidR="00E87EBE" w:rsidRDefault="00650188">
      <w:pPr>
        <w:numPr>
          <w:ilvl w:val="0"/>
          <w:numId w:val="1"/>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Take responsibility for your own actions and for your own learning.</w:t>
      </w:r>
    </w:p>
    <w:p w:rsidR="00E87EBE" w:rsidRDefault="00650188" w:rsidP="000A4D7C">
      <w:pPr>
        <w:numPr>
          <w:ilvl w:val="0"/>
          <w:numId w:val="1"/>
        </w:numPr>
        <w:tabs>
          <w:tab w:val="right" w:pos="9090"/>
        </w:tabs>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All school rules apply in this classroom. </w:t>
      </w:r>
    </w:p>
    <w:p w:rsidR="00282DB5" w:rsidRPr="000A4D7C" w:rsidRDefault="00282DB5" w:rsidP="00282DB5">
      <w:pPr>
        <w:tabs>
          <w:tab w:val="right" w:pos="9090"/>
        </w:tabs>
        <w:spacing w:line="240" w:lineRule="auto"/>
        <w:contextualSpacing/>
        <w:jc w:val="both"/>
        <w:rPr>
          <w:rFonts w:ascii="Times New Roman" w:eastAsia="Times New Roman" w:hAnsi="Times New Roman" w:cs="Times New Roman"/>
        </w:rPr>
      </w:pPr>
    </w:p>
    <w:p w:rsidR="00E87EBE" w:rsidRDefault="00650188">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Class Attendance:</w:t>
      </w:r>
    </w:p>
    <w:p w:rsidR="00E87EBE" w:rsidRPr="00844B8E" w:rsidRDefault="00650188">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in class daily, prepared, on time, and for the entire class period. Excessive tardies and early dismissals could result in school suspension. </w:t>
      </w:r>
      <w:r w:rsidR="00315217" w:rsidRPr="00E020E6">
        <w:rPr>
          <w:rFonts w:ascii="Times New Roman" w:eastAsia="Times New Roman" w:hAnsi="Times New Roman" w:cs="Times New Roman"/>
          <w:b/>
          <w:sz w:val="24"/>
          <w:szCs w:val="24"/>
        </w:rPr>
        <w:t>Five</w:t>
      </w:r>
      <w:r>
        <w:rPr>
          <w:rFonts w:ascii="Times New Roman" w:eastAsia="Times New Roman" w:hAnsi="Times New Roman" w:cs="Times New Roman"/>
          <w:sz w:val="24"/>
          <w:szCs w:val="24"/>
        </w:rPr>
        <w:t xml:space="preserve"> or more </w:t>
      </w:r>
      <w:r w:rsidR="00844B8E">
        <w:rPr>
          <w:rFonts w:ascii="Times New Roman" w:eastAsia="Times New Roman" w:hAnsi="Times New Roman" w:cs="Times New Roman"/>
          <w:sz w:val="24"/>
          <w:szCs w:val="24"/>
        </w:rPr>
        <w:t xml:space="preserve">unexcused </w:t>
      </w:r>
      <w:r>
        <w:rPr>
          <w:rFonts w:ascii="Times New Roman" w:eastAsia="Times New Roman" w:hAnsi="Times New Roman" w:cs="Times New Roman"/>
          <w:sz w:val="24"/>
          <w:szCs w:val="24"/>
        </w:rPr>
        <w:t xml:space="preserve">absences could result in failure of a class. </w:t>
      </w:r>
      <w:r w:rsidR="00844B8E">
        <w:rPr>
          <w:rFonts w:ascii="Times New Roman" w:eastAsia="Times New Roman" w:hAnsi="Times New Roman" w:cs="Times New Roman"/>
          <w:b/>
          <w:sz w:val="24"/>
          <w:szCs w:val="24"/>
        </w:rPr>
        <w:t xml:space="preserve">Three </w:t>
      </w:r>
      <w:r w:rsidR="00844B8E">
        <w:rPr>
          <w:rFonts w:ascii="Times New Roman" w:eastAsia="Times New Roman" w:hAnsi="Times New Roman" w:cs="Times New Roman"/>
          <w:sz w:val="24"/>
          <w:szCs w:val="24"/>
        </w:rPr>
        <w:t xml:space="preserve">tardies equals one absence. </w:t>
      </w:r>
      <w:r w:rsidR="000D2FBA">
        <w:rPr>
          <w:rFonts w:ascii="Times New Roman" w:eastAsia="Times New Roman" w:hAnsi="Times New Roman" w:cs="Times New Roman"/>
          <w:sz w:val="24"/>
          <w:szCs w:val="24"/>
        </w:rPr>
        <w:t>If a student has five or more unexcused absences at the end of the semester, the student will receive a “FF” (failure due to absences) on their report card and will have to report to summer</w:t>
      </w:r>
      <w:r w:rsidR="00224446">
        <w:rPr>
          <w:rFonts w:ascii="Times New Roman" w:eastAsia="Times New Roman" w:hAnsi="Times New Roman" w:cs="Times New Roman"/>
          <w:sz w:val="24"/>
          <w:szCs w:val="24"/>
        </w:rPr>
        <w:t xml:space="preserve"> school to make up the time. If the student does not report to school to make up the time, the student will receive an “F” for </w:t>
      </w:r>
      <w:r w:rsidR="00736FD0">
        <w:rPr>
          <w:rFonts w:ascii="Times New Roman" w:eastAsia="Times New Roman" w:hAnsi="Times New Roman" w:cs="Times New Roman"/>
          <w:sz w:val="24"/>
          <w:szCs w:val="24"/>
        </w:rPr>
        <w:t>the</w:t>
      </w:r>
      <w:r w:rsidR="00224446">
        <w:rPr>
          <w:rFonts w:ascii="Times New Roman" w:eastAsia="Times New Roman" w:hAnsi="Times New Roman" w:cs="Times New Roman"/>
          <w:sz w:val="24"/>
          <w:szCs w:val="24"/>
        </w:rPr>
        <w:t xml:space="preserve"> course, regardless of the student’s original grade. </w:t>
      </w:r>
    </w:p>
    <w:p w:rsidR="00E87EBE" w:rsidRDefault="00E87EBE">
      <w:pPr>
        <w:tabs>
          <w:tab w:val="right" w:pos="9090"/>
        </w:tabs>
        <w:spacing w:line="240" w:lineRule="auto"/>
        <w:jc w:val="both"/>
        <w:rPr>
          <w:rFonts w:ascii="Times New Roman" w:eastAsia="Times New Roman" w:hAnsi="Times New Roman" w:cs="Times New Roman"/>
          <w:sz w:val="16"/>
          <w:szCs w:val="16"/>
        </w:rPr>
      </w:pPr>
    </w:p>
    <w:p w:rsidR="00E87EBE" w:rsidRDefault="00650188">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use the restroom or get a drink at the beginning or end of class. Students will be given </w:t>
      </w:r>
      <w:r w:rsidR="004F0323">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tickets at the beginning of a grading period.  Once class is underway, a student must present a ticket to leave the room (bathroom, water, see another teacher, etc. This does not apply when the student is called out of the room by the office or another teacher). At the end of the marking period the student may redeem each unused ticket for one point on any assignment.  </w:t>
      </w:r>
    </w:p>
    <w:p w:rsidR="00E87EBE" w:rsidRDefault="00E87EBE">
      <w:pPr>
        <w:tabs>
          <w:tab w:val="right" w:pos="9090"/>
        </w:tabs>
        <w:spacing w:line="240" w:lineRule="auto"/>
        <w:jc w:val="both"/>
        <w:rPr>
          <w:rFonts w:ascii="Times New Roman" w:eastAsia="Times New Roman" w:hAnsi="Times New Roman" w:cs="Times New Roman"/>
          <w:sz w:val="24"/>
          <w:szCs w:val="24"/>
        </w:rPr>
      </w:pPr>
    </w:p>
    <w:p w:rsidR="00E87EBE" w:rsidRDefault="00E87EBE">
      <w:pPr>
        <w:tabs>
          <w:tab w:val="right" w:pos="9090"/>
        </w:tabs>
        <w:spacing w:line="240" w:lineRule="auto"/>
        <w:jc w:val="both"/>
        <w:rPr>
          <w:rFonts w:ascii="Times New Roman" w:eastAsia="Times New Roman" w:hAnsi="Times New Roman" w:cs="Times New Roman"/>
          <w:sz w:val="24"/>
          <w:szCs w:val="24"/>
        </w:rPr>
      </w:pPr>
    </w:p>
    <w:p w:rsidR="00E87EBE" w:rsidRDefault="00650188">
      <w:pPr>
        <w:tabs>
          <w:tab w:val="right" w:pos="9090"/>
        </w:tabs>
        <w:spacing w:line="240" w:lineRule="auto"/>
        <w:jc w:val="both"/>
        <w:rPr>
          <w:rFonts w:ascii="Times New Roman" w:eastAsia="Times New Roman" w:hAnsi="Times New Roman" w:cs="Times New Roman"/>
          <w:sz w:val="24"/>
          <w:szCs w:val="24"/>
        </w:rPr>
      </w:pPr>
      <w:bookmarkStart w:id="1" w:name="_ro8uh3rnx6dz" w:colFirst="0" w:colLast="0"/>
      <w:bookmarkEnd w:id="1"/>
      <w:r>
        <w:rPr>
          <w:rFonts w:ascii="Times New Roman" w:eastAsia="Times New Roman" w:hAnsi="Times New Roman" w:cs="Times New Roman"/>
          <w:b/>
          <w:sz w:val="24"/>
          <w:szCs w:val="24"/>
          <w:u w:val="single"/>
        </w:rPr>
        <w:t>Unacceptable behaviors</w:t>
      </w:r>
      <w:r>
        <w:rPr>
          <w:rFonts w:ascii="Times New Roman" w:eastAsia="Times New Roman" w:hAnsi="Times New Roman" w:cs="Times New Roman"/>
          <w:sz w:val="24"/>
          <w:szCs w:val="24"/>
        </w:rPr>
        <w:t xml:space="preserve">: Sleeping, laying head down, eating, disruptive behaviors such as talking, playing, and walking around the room, being disrespectful to teacher or others, and or being on a cellphone </w:t>
      </w:r>
      <w:r w:rsidR="00470820">
        <w:rPr>
          <w:rFonts w:ascii="Times New Roman" w:eastAsia="Times New Roman" w:hAnsi="Times New Roman" w:cs="Times New Roman"/>
          <w:sz w:val="24"/>
          <w:szCs w:val="24"/>
        </w:rPr>
        <w:t>or laptop when not authorized to do so</w:t>
      </w:r>
    </w:p>
    <w:p w:rsidR="00E87EBE" w:rsidRDefault="00E87EBE">
      <w:pPr>
        <w:tabs>
          <w:tab w:val="right" w:pos="9090"/>
        </w:tabs>
        <w:spacing w:line="240" w:lineRule="auto"/>
        <w:jc w:val="both"/>
        <w:rPr>
          <w:rFonts w:ascii="Times New Roman" w:eastAsia="Times New Roman" w:hAnsi="Times New Roman" w:cs="Times New Roman"/>
          <w:sz w:val="24"/>
          <w:szCs w:val="24"/>
        </w:rPr>
      </w:pPr>
      <w:bookmarkStart w:id="2" w:name="_v32y7iof8up4" w:colFirst="0" w:colLast="0"/>
      <w:bookmarkEnd w:id="2"/>
    </w:p>
    <w:p w:rsidR="00E87EBE" w:rsidRDefault="00E87EBE">
      <w:pPr>
        <w:tabs>
          <w:tab w:val="right" w:pos="9090"/>
        </w:tabs>
        <w:spacing w:line="240" w:lineRule="auto"/>
        <w:jc w:val="both"/>
        <w:rPr>
          <w:rFonts w:ascii="Times New Roman" w:eastAsia="Times New Roman" w:hAnsi="Times New Roman" w:cs="Times New Roman"/>
          <w:b/>
          <w:sz w:val="24"/>
          <w:szCs w:val="24"/>
        </w:rPr>
      </w:pPr>
      <w:bookmarkStart w:id="3" w:name="_maa0rxps7jxi" w:colFirst="0" w:colLast="0"/>
      <w:bookmarkEnd w:id="3"/>
    </w:p>
    <w:p w:rsidR="00E87EBE" w:rsidRDefault="00650188">
      <w:pPr>
        <w:tabs>
          <w:tab w:val="right" w:pos="9090"/>
        </w:tabs>
        <w:spacing w:line="240" w:lineRule="auto"/>
        <w:jc w:val="center"/>
        <w:rPr>
          <w:rFonts w:ascii="Times New Roman" w:eastAsia="Times New Roman" w:hAnsi="Times New Roman" w:cs="Times New Roman"/>
          <w:b/>
          <w:sz w:val="24"/>
          <w:szCs w:val="24"/>
        </w:rPr>
      </w:pPr>
      <w:bookmarkStart w:id="4" w:name="_yd23kiesjisf" w:colFirst="0" w:colLast="0"/>
      <w:bookmarkEnd w:id="4"/>
      <w:r>
        <w:rPr>
          <w:rFonts w:ascii="Times New Roman" w:eastAsia="Times New Roman" w:hAnsi="Times New Roman" w:cs="Times New Roman"/>
          <w:b/>
          <w:sz w:val="24"/>
          <w:szCs w:val="24"/>
        </w:rPr>
        <w:t>NO LATE WORK IS ACCEPTED.</w:t>
      </w:r>
    </w:p>
    <w:p w:rsidR="00E87EBE" w:rsidRDefault="00E87EBE">
      <w:pPr>
        <w:tabs>
          <w:tab w:val="right" w:pos="9090"/>
        </w:tabs>
        <w:spacing w:line="240" w:lineRule="auto"/>
        <w:jc w:val="center"/>
        <w:rPr>
          <w:rFonts w:ascii="Times New Roman" w:eastAsia="Times New Roman" w:hAnsi="Times New Roman" w:cs="Times New Roman"/>
          <w:sz w:val="24"/>
          <w:szCs w:val="24"/>
        </w:rPr>
      </w:pPr>
      <w:bookmarkStart w:id="5" w:name="_asctdbbvpn1m" w:colFirst="0" w:colLast="0"/>
      <w:bookmarkEnd w:id="5"/>
    </w:p>
    <w:p w:rsidR="00E87EBE" w:rsidRDefault="00650188">
      <w:pPr>
        <w:tabs>
          <w:tab w:val="right" w:pos="9090"/>
        </w:tabs>
        <w:spacing w:line="240" w:lineRule="auto"/>
        <w:jc w:val="center"/>
        <w:rPr>
          <w:rFonts w:ascii="Times New Roman" w:eastAsia="Times New Roman" w:hAnsi="Times New Roman" w:cs="Times New Roman"/>
          <w:b/>
          <w:i/>
          <w:sz w:val="24"/>
          <w:szCs w:val="24"/>
        </w:rPr>
      </w:pPr>
      <w:bookmarkStart w:id="6" w:name="_v9pmlu65b3d6" w:colFirst="0" w:colLast="0"/>
      <w:bookmarkEnd w:id="6"/>
      <w:r>
        <w:rPr>
          <w:rFonts w:ascii="Times New Roman" w:eastAsia="Times New Roman" w:hAnsi="Times New Roman" w:cs="Times New Roman"/>
          <w:b/>
          <w:i/>
          <w:sz w:val="24"/>
          <w:szCs w:val="24"/>
        </w:rPr>
        <w:t>Since this class only meets on Mondays and Wednesdays, students may NOT come to class on a Tuesday or Thursday and expect to be considered present on a Monday or Wednesday. You can only make up the work missed in class, not the day you missed.</w:t>
      </w:r>
    </w:p>
    <w:p w:rsidR="00E87EBE" w:rsidRDefault="00E87EBE">
      <w:pPr>
        <w:tabs>
          <w:tab w:val="right" w:pos="9090"/>
        </w:tabs>
        <w:spacing w:line="240" w:lineRule="auto"/>
        <w:jc w:val="both"/>
        <w:rPr>
          <w:rFonts w:ascii="Times New Roman" w:eastAsia="Times New Roman" w:hAnsi="Times New Roman" w:cs="Times New Roman"/>
          <w:sz w:val="24"/>
          <w:szCs w:val="24"/>
        </w:rPr>
      </w:pPr>
      <w:bookmarkStart w:id="7" w:name="_v9gbgt4bl82e" w:colFirst="0" w:colLast="0"/>
      <w:bookmarkStart w:id="8" w:name="_k6ivv97a0qy" w:colFirst="0" w:colLast="0"/>
      <w:bookmarkStart w:id="9" w:name="_jvuu98wev5tz" w:colFirst="0" w:colLast="0"/>
      <w:bookmarkEnd w:id="7"/>
      <w:bookmarkEnd w:id="8"/>
      <w:bookmarkEnd w:id="9"/>
    </w:p>
    <w:p w:rsidR="00E87EBE" w:rsidRDefault="00E87EBE">
      <w:pPr>
        <w:tabs>
          <w:tab w:val="right" w:pos="9090"/>
        </w:tabs>
        <w:spacing w:line="240" w:lineRule="auto"/>
        <w:jc w:val="center"/>
        <w:rPr>
          <w:rFonts w:ascii="Times New Roman" w:eastAsia="Times New Roman" w:hAnsi="Times New Roman" w:cs="Times New Roman"/>
          <w:sz w:val="24"/>
          <w:szCs w:val="24"/>
        </w:rPr>
      </w:pPr>
      <w:bookmarkStart w:id="10" w:name="_gjdgxs" w:colFirst="0" w:colLast="0"/>
      <w:bookmarkEnd w:id="10"/>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0D2FBA" w:rsidRDefault="000D2FBA">
      <w:pPr>
        <w:tabs>
          <w:tab w:val="right" w:pos="9090"/>
        </w:tabs>
        <w:spacing w:line="240" w:lineRule="auto"/>
        <w:jc w:val="center"/>
        <w:rPr>
          <w:rFonts w:ascii="Times New Roman" w:eastAsia="Times New Roman" w:hAnsi="Times New Roman" w:cs="Times New Roman"/>
          <w:sz w:val="24"/>
          <w:szCs w:val="24"/>
        </w:rPr>
      </w:pPr>
    </w:p>
    <w:p w:rsidR="00E87EBE" w:rsidRDefault="00650188">
      <w:pPr>
        <w:tabs>
          <w:tab w:val="right" w:pos="90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Remind:</w:t>
      </w:r>
      <w:r>
        <w:rPr>
          <w:rFonts w:ascii="Times New Roman" w:eastAsia="Times New Roman" w:hAnsi="Times New Roman" w:cs="Times New Roman"/>
          <w:sz w:val="24"/>
          <w:szCs w:val="24"/>
        </w:rPr>
        <w:t xml:space="preserve"> Students are </w:t>
      </w:r>
      <w:r w:rsidRPr="008F5A4A">
        <w:rPr>
          <w:rFonts w:ascii="Times New Roman" w:eastAsia="Times New Roman" w:hAnsi="Times New Roman" w:cs="Times New Roman"/>
          <w:i/>
          <w:sz w:val="24"/>
          <w:szCs w:val="24"/>
        </w:rPr>
        <w:t>required</w:t>
      </w:r>
      <w:r>
        <w:rPr>
          <w:rFonts w:ascii="Times New Roman" w:eastAsia="Times New Roman" w:hAnsi="Times New Roman" w:cs="Times New Roman"/>
          <w:sz w:val="24"/>
          <w:szCs w:val="24"/>
        </w:rPr>
        <w:t xml:space="preserve"> to enroll in Remind notifications. Parents are </w:t>
      </w:r>
      <w:r w:rsidRPr="008F5A4A">
        <w:rPr>
          <w:rFonts w:ascii="Times New Roman" w:eastAsia="Times New Roman" w:hAnsi="Times New Roman" w:cs="Times New Roman"/>
          <w:i/>
          <w:sz w:val="24"/>
          <w:szCs w:val="24"/>
        </w:rPr>
        <w:t>strongly encouraged</w:t>
      </w:r>
      <w:r>
        <w:rPr>
          <w:rFonts w:ascii="Times New Roman" w:eastAsia="Times New Roman" w:hAnsi="Times New Roman" w:cs="Times New Roman"/>
          <w:sz w:val="24"/>
          <w:szCs w:val="24"/>
        </w:rPr>
        <w:t xml:space="preserve"> to enroll in Remind notifications. Through Remind, I will send out important information regarding class, homework, and </w:t>
      </w:r>
      <w:r w:rsidR="00764ED3">
        <w:rPr>
          <w:rFonts w:ascii="Times New Roman" w:eastAsia="Times New Roman" w:hAnsi="Times New Roman" w:cs="Times New Roman"/>
          <w:sz w:val="24"/>
          <w:szCs w:val="24"/>
        </w:rPr>
        <w:t xml:space="preserve">various other </w:t>
      </w:r>
      <w:r w:rsidR="000E5070">
        <w:rPr>
          <w:rFonts w:ascii="Times New Roman" w:eastAsia="Times New Roman" w:hAnsi="Times New Roman" w:cs="Times New Roman"/>
          <w:sz w:val="24"/>
          <w:szCs w:val="24"/>
        </w:rPr>
        <w:t>announcements</w:t>
      </w:r>
      <w:r w:rsidR="00764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87EBE" w:rsidRDefault="00E87EBE">
      <w:pPr>
        <w:tabs>
          <w:tab w:val="right" w:pos="9090"/>
        </w:tabs>
        <w:spacing w:line="240" w:lineRule="auto"/>
        <w:jc w:val="both"/>
        <w:rPr>
          <w:rFonts w:ascii="Times New Roman" w:eastAsia="Times New Roman" w:hAnsi="Times New Roman" w:cs="Times New Roman"/>
          <w:sz w:val="24"/>
          <w:szCs w:val="24"/>
        </w:rPr>
      </w:pPr>
    </w:p>
    <w:p w:rsidR="00E87EBE" w:rsidRDefault="000A4D7C">
      <w:pPr>
        <w:tabs>
          <w:tab w:val="right" w:pos="9090"/>
        </w:tabs>
        <w:spacing w:line="240" w:lineRule="auto"/>
        <w:jc w:val="center"/>
        <w:rPr>
          <w:rFonts w:ascii="Times New Roman" w:eastAsia="Times New Roman" w:hAnsi="Times New Roman" w:cs="Times New Roman"/>
          <w:sz w:val="24"/>
          <w:szCs w:val="24"/>
        </w:rPr>
      </w:pPr>
      <w:r>
        <w:rPr>
          <w:noProof/>
          <w:lang w:val="en-US"/>
        </w:rPr>
        <w:drawing>
          <wp:anchor distT="0" distB="0" distL="114300" distR="114300" simplePos="0" relativeHeight="251660288" behindDoc="1" locked="0" layoutInCell="1" allowOverlap="1" wp14:anchorId="17B22F9F" wp14:editId="29D9AF4C">
            <wp:simplePos x="0" y="0"/>
            <wp:positionH relativeFrom="column">
              <wp:posOffset>935665</wp:posOffset>
            </wp:positionH>
            <wp:positionV relativeFrom="paragraph">
              <wp:posOffset>11340</wp:posOffset>
            </wp:positionV>
            <wp:extent cx="4890977" cy="4760959"/>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08677" cy="4778188"/>
                    </a:xfrm>
                    <a:prstGeom prst="rect">
                      <a:avLst/>
                    </a:prstGeom>
                  </pic:spPr>
                </pic:pic>
              </a:graphicData>
            </a:graphic>
            <wp14:sizeRelH relativeFrom="margin">
              <wp14:pctWidth>0</wp14:pctWidth>
            </wp14:sizeRelH>
            <wp14:sizeRelV relativeFrom="margin">
              <wp14:pctHeight>0</wp14:pctHeight>
            </wp14:sizeRelV>
          </wp:anchor>
        </w:drawing>
      </w:r>
    </w:p>
    <w:p w:rsidR="00E87EBE" w:rsidRDefault="00E87EBE"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A4D7C" w:rsidRDefault="000A4D7C" w:rsidP="00266C2F">
      <w:pPr>
        <w:spacing w:after="200" w:line="240" w:lineRule="auto"/>
        <w:jc w:val="center"/>
        <w:rPr>
          <w:rFonts w:ascii="Times New Roman" w:eastAsia="Times New Roman" w:hAnsi="Times New Roman" w:cs="Times New Roman"/>
          <w:b/>
        </w:rPr>
      </w:pPr>
    </w:p>
    <w:p w:rsidR="000D2FBA" w:rsidRDefault="000D2FBA" w:rsidP="005E219A">
      <w:pPr>
        <w:tabs>
          <w:tab w:val="right" w:pos="9090"/>
        </w:tabs>
        <w:spacing w:line="240" w:lineRule="auto"/>
        <w:jc w:val="center"/>
        <w:rPr>
          <w:rFonts w:ascii="Times New Roman" w:eastAsia="Times New Roman" w:hAnsi="Times New Roman" w:cs="Times New Roman"/>
          <w:b/>
          <w:sz w:val="24"/>
          <w:szCs w:val="24"/>
        </w:rPr>
      </w:pPr>
    </w:p>
    <w:p w:rsidR="000D2FBA" w:rsidRDefault="000D2FBA" w:rsidP="005E219A">
      <w:pPr>
        <w:tabs>
          <w:tab w:val="right" w:pos="9090"/>
        </w:tabs>
        <w:spacing w:line="240" w:lineRule="auto"/>
        <w:jc w:val="center"/>
        <w:rPr>
          <w:rFonts w:ascii="Times New Roman" w:eastAsia="Times New Roman" w:hAnsi="Times New Roman" w:cs="Times New Roman"/>
          <w:b/>
          <w:sz w:val="24"/>
          <w:szCs w:val="24"/>
        </w:rPr>
      </w:pPr>
    </w:p>
    <w:p w:rsidR="000D2FBA" w:rsidRDefault="000D2FBA" w:rsidP="005E219A">
      <w:pPr>
        <w:tabs>
          <w:tab w:val="right" w:pos="9090"/>
        </w:tabs>
        <w:spacing w:line="240" w:lineRule="auto"/>
        <w:jc w:val="center"/>
        <w:rPr>
          <w:rFonts w:ascii="Times New Roman" w:eastAsia="Times New Roman" w:hAnsi="Times New Roman" w:cs="Times New Roman"/>
          <w:b/>
          <w:sz w:val="24"/>
          <w:szCs w:val="24"/>
        </w:rPr>
      </w:pPr>
    </w:p>
    <w:p w:rsidR="000D2FBA" w:rsidRDefault="000D2FBA" w:rsidP="005E219A">
      <w:pPr>
        <w:tabs>
          <w:tab w:val="right" w:pos="9090"/>
        </w:tabs>
        <w:spacing w:line="240" w:lineRule="auto"/>
        <w:jc w:val="center"/>
        <w:rPr>
          <w:rFonts w:ascii="Times New Roman" w:eastAsia="Times New Roman" w:hAnsi="Times New Roman" w:cs="Times New Roman"/>
          <w:b/>
          <w:sz w:val="24"/>
          <w:szCs w:val="24"/>
        </w:rPr>
      </w:pPr>
    </w:p>
    <w:p w:rsidR="000D2FBA" w:rsidRDefault="000D2FBA" w:rsidP="005E219A">
      <w:pPr>
        <w:tabs>
          <w:tab w:val="right" w:pos="9090"/>
        </w:tabs>
        <w:spacing w:line="240" w:lineRule="auto"/>
        <w:jc w:val="center"/>
        <w:rPr>
          <w:rFonts w:ascii="Times New Roman" w:eastAsia="Times New Roman" w:hAnsi="Times New Roman" w:cs="Times New Roman"/>
          <w:b/>
          <w:sz w:val="24"/>
          <w:szCs w:val="24"/>
        </w:rPr>
      </w:pPr>
    </w:p>
    <w:p w:rsidR="001D6CC6" w:rsidRPr="001D6CC6" w:rsidRDefault="001D6CC6" w:rsidP="001D6CC6">
      <w:pPr>
        <w:tabs>
          <w:tab w:val="right" w:pos="9090"/>
        </w:tabs>
        <w:spacing w:line="240" w:lineRule="auto"/>
        <w:jc w:val="center"/>
        <w:rPr>
          <w:rFonts w:ascii="Times New Roman" w:hAnsi="Times New Roman" w:cs="Times New Roman"/>
          <w:b/>
          <w:sz w:val="24"/>
          <w:szCs w:val="24"/>
          <w:u w:val="single"/>
        </w:rPr>
      </w:pPr>
      <w:r w:rsidRPr="001D6CC6">
        <w:rPr>
          <w:rFonts w:ascii="Times New Roman" w:hAnsi="Times New Roman" w:cs="Times New Roman"/>
          <w:b/>
          <w:sz w:val="24"/>
          <w:szCs w:val="24"/>
        </w:rPr>
        <w:t>PARENTS: Please read the above information and sign below.</w:t>
      </w:r>
      <w:r w:rsidRPr="001D6CC6">
        <w:rPr>
          <w:rFonts w:ascii="Times New Roman" w:hAnsi="Times New Roman" w:cs="Times New Roman"/>
          <w:b/>
          <w:sz w:val="24"/>
          <w:szCs w:val="24"/>
          <w:u w:val="single"/>
        </w:rPr>
        <w:t xml:space="preserve"> </w:t>
      </w:r>
    </w:p>
    <w:p w:rsidR="001D6CC6" w:rsidRPr="001D6CC6" w:rsidRDefault="001D6CC6" w:rsidP="001D6CC6">
      <w:pPr>
        <w:tabs>
          <w:tab w:val="right" w:pos="9090"/>
        </w:tabs>
        <w:spacing w:line="240" w:lineRule="auto"/>
        <w:jc w:val="center"/>
        <w:rPr>
          <w:rFonts w:ascii="Times New Roman" w:hAnsi="Times New Roman" w:cs="Times New Roman"/>
          <w:b/>
          <w:sz w:val="24"/>
          <w:szCs w:val="24"/>
        </w:rPr>
      </w:pPr>
      <w:r w:rsidRPr="001D6CC6">
        <w:rPr>
          <w:rFonts w:ascii="Times New Roman" w:hAnsi="Times New Roman" w:cs="Times New Roman"/>
          <w:b/>
          <w:sz w:val="24"/>
          <w:szCs w:val="24"/>
        </w:rPr>
        <w:t>Cut off bottom portion and give to your child to return.</w:t>
      </w:r>
    </w:p>
    <w:p w:rsidR="001D6CC6" w:rsidRPr="001D6CC6" w:rsidRDefault="001D6CC6" w:rsidP="001D6CC6">
      <w:pPr>
        <w:tabs>
          <w:tab w:val="right" w:pos="9090"/>
        </w:tabs>
        <w:spacing w:line="240" w:lineRule="auto"/>
        <w:jc w:val="center"/>
        <w:rPr>
          <w:rFonts w:ascii="Times New Roman" w:hAnsi="Times New Roman" w:cs="Times New Roman"/>
          <w:sz w:val="24"/>
          <w:szCs w:val="24"/>
        </w:rPr>
      </w:pPr>
      <w:r w:rsidRPr="001D6CC6">
        <w:rPr>
          <w:rFonts w:ascii="Times New Roman" w:hAnsi="Times New Roman" w:cs="Times New Roman"/>
          <w:b/>
          <w:sz w:val="24"/>
          <w:szCs w:val="24"/>
        </w:rPr>
        <w:t xml:space="preserve">For any questions and concerns, please email me at </w:t>
      </w:r>
      <w:hyperlink r:id="rId7">
        <w:r w:rsidRPr="001D6CC6">
          <w:rPr>
            <w:rFonts w:ascii="Times New Roman" w:hAnsi="Times New Roman" w:cs="Times New Roman"/>
            <w:color w:val="1155CC"/>
            <w:sz w:val="24"/>
            <w:szCs w:val="24"/>
            <w:u w:val="single"/>
          </w:rPr>
          <w:t>katelynevans@fcschools.net</w:t>
        </w:r>
      </w:hyperlink>
      <w:r w:rsidRPr="001D6CC6">
        <w:rPr>
          <w:rFonts w:ascii="Times New Roman" w:hAnsi="Times New Roman" w:cs="Times New Roman"/>
          <w:sz w:val="24"/>
          <w:szCs w:val="24"/>
        </w:rPr>
        <w:t xml:space="preserve">. </w:t>
      </w:r>
    </w:p>
    <w:p w:rsidR="001D6CC6" w:rsidRPr="001D6CC6" w:rsidRDefault="001D6CC6" w:rsidP="001D6CC6">
      <w:pPr>
        <w:tabs>
          <w:tab w:val="right" w:pos="9090"/>
        </w:tabs>
        <w:spacing w:line="240" w:lineRule="auto"/>
        <w:jc w:val="center"/>
        <w:rPr>
          <w:rFonts w:ascii="Times New Roman" w:hAnsi="Times New Roman" w:cs="Times New Roman"/>
          <w:sz w:val="24"/>
          <w:szCs w:val="24"/>
        </w:rPr>
      </w:pPr>
    </w:p>
    <w:p w:rsidR="001D6CC6" w:rsidRPr="001D6CC6" w:rsidRDefault="001D6CC6" w:rsidP="001D6CC6">
      <w:pPr>
        <w:tabs>
          <w:tab w:val="right" w:pos="9090"/>
        </w:tabs>
        <w:spacing w:line="240" w:lineRule="auto"/>
        <w:jc w:val="both"/>
        <w:rPr>
          <w:rFonts w:ascii="Times New Roman" w:hAnsi="Times New Roman" w:cs="Times New Roman"/>
          <w:sz w:val="24"/>
          <w:szCs w:val="24"/>
        </w:rPr>
      </w:pPr>
      <w:r w:rsidRPr="001D6CC6">
        <w:rPr>
          <w:rFonts w:ascii="Times New Roman" w:hAnsi="Times New Roman" w:cs="Times New Roman"/>
          <w:sz w:val="24"/>
          <w:szCs w:val="24"/>
        </w:rPr>
        <w:t>---------------------------------------------------------------------------------------------------------------------------------------</w:t>
      </w:r>
    </w:p>
    <w:p w:rsidR="001D6CC6" w:rsidRPr="001D6CC6" w:rsidRDefault="001D6CC6" w:rsidP="001D6CC6">
      <w:pPr>
        <w:tabs>
          <w:tab w:val="right" w:pos="9090"/>
        </w:tabs>
        <w:spacing w:line="240" w:lineRule="auto"/>
        <w:jc w:val="both"/>
        <w:rPr>
          <w:rFonts w:ascii="Times New Roman" w:hAnsi="Times New Roman" w:cs="Times New Roman"/>
          <w:sz w:val="24"/>
          <w:szCs w:val="24"/>
        </w:rPr>
      </w:pPr>
      <w:r w:rsidRPr="001D6CC6">
        <w:rPr>
          <w:rFonts w:ascii="Times New Roman" w:hAnsi="Times New Roman" w:cs="Times New Roman"/>
          <w:sz w:val="24"/>
          <w:szCs w:val="24"/>
        </w:rPr>
        <w:t>STUDENT NAME: _____________________________________</w:t>
      </w:r>
    </w:p>
    <w:p w:rsidR="001D6CC6" w:rsidRPr="001D6CC6" w:rsidRDefault="001D6CC6" w:rsidP="001D6CC6">
      <w:pPr>
        <w:tabs>
          <w:tab w:val="right" w:pos="9090"/>
        </w:tabs>
        <w:spacing w:line="240" w:lineRule="auto"/>
        <w:jc w:val="both"/>
        <w:rPr>
          <w:rFonts w:ascii="Times New Roman" w:hAnsi="Times New Roman" w:cs="Times New Roman"/>
          <w:sz w:val="24"/>
          <w:szCs w:val="24"/>
        </w:rPr>
      </w:pPr>
    </w:p>
    <w:p w:rsidR="001D6CC6" w:rsidRPr="001D6CC6" w:rsidRDefault="001D6CC6" w:rsidP="001D6CC6">
      <w:pPr>
        <w:tabs>
          <w:tab w:val="right" w:pos="9090"/>
        </w:tabs>
        <w:spacing w:line="240" w:lineRule="auto"/>
        <w:jc w:val="both"/>
        <w:rPr>
          <w:rFonts w:ascii="Times New Roman" w:hAnsi="Times New Roman" w:cs="Times New Roman"/>
          <w:sz w:val="24"/>
          <w:szCs w:val="24"/>
        </w:rPr>
      </w:pPr>
      <w:r w:rsidRPr="001D6CC6">
        <w:rPr>
          <w:rFonts w:ascii="Times New Roman" w:hAnsi="Times New Roman" w:cs="Times New Roman"/>
          <w:sz w:val="24"/>
          <w:szCs w:val="24"/>
        </w:rPr>
        <w:t>PARENT/GUARDIAN NAME(S): ______________________________________</w:t>
      </w:r>
    </w:p>
    <w:p w:rsidR="001D6CC6" w:rsidRPr="001D6CC6" w:rsidRDefault="001D6CC6" w:rsidP="001D6CC6">
      <w:pPr>
        <w:tabs>
          <w:tab w:val="right" w:pos="9090"/>
        </w:tabs>
        <w:spacing w:line="240" w:lineRule="auto"/>
        <w:jc w:val="both"/>
        <w:rPr>
          <w:rFonts w:ascii="Times New Roman" w:hAnsi="Times New Roman" w:cs="Times New Roman"/>
          <w:sz w:val="24"/>
          <w:szCs w:val="24"/>
        </w:rPr>
      </w:pPr>
    </w:p>
    <w:p w:rsidR="001D6CC6" w:rsidRPr="001D6CC6" w:rsidRDefault="001D6CC6" w:rsidP="001D6CC6">
      <w:pPr>
        <w:tabs>
          <w:tab w:val="right" w:pos="9090"/>
        </w:tabs>
        <w:spacing w:line="240" w:lineRule="auto"/>
        <w:jc w:val="both"/>
        <w:rPr>
          <w:rFonts w:ascii="Times New Roman" w:hAnsi="Times New Roman" w:cs="Times New Roman"/>
          <w:sz w:val="24"/>
          <w:szCs w:val="24"/>
        </w:rPr>
      </w:pPr>
      <w:r w:rsidRPr="001D6CC6">
        <w:rPr>
          <w:rFonts w:ascii="Times New Roman" w:hAnsi="Times New Roman" w:cs="Times New Roman"/>
          <w:sz w:val="24"/>
          <w:szCs w:val="24"/>
        </w:rPr>
        <w:t>PARENT/GUARDIAN SIGNATURE: ______________________________________</w:t>
      </w:r>
    </w:p>
    <w:p w:rsidR="001D6CC6" w:rsidRPr="001D6CC6" w:rsidRDefault="001D6CC6" w:rsidP="001D6CC6">
      <w:pPr>
        <w:tabs>
          <w:tab w:val="right" w:pos="9090"/>
        </w:tabs>
        <w:spacing w:line="240" w:lineRule="auto"/>
        <w:jc w:val="both"/>
        <w:rPr>
          <w:rFonts w:ascii="Times New Roman" w:hAnsi="Times New Roman" w:cs="Times New Roman"/>
          <w:sz w:val="24"/>
          <w:szCs w:val="24"/>
        </w:rPr>
      </w:pPr>
    </w:p>
    <w:p w:rsidR="001D6CC6" w:rsidRPr="001D6CC6" w:rsidRDefault="001D6CC6" w:rsidP="001D6CC6">
      <w:pPr>
        <w:tabs>
          <w:tab w:val="right" w:pos="9090"/>
        </w:tabs>
        <w:spacing w:line="240" w:lineRule="auto"/>
        <w:jc w:val="both"/>
        <w:rPr>
          <w:rFonts w:ascii="Times New Roman" w:hAnsi="Times New Roman" w:cs="Times New Roman"/>
          <w:sz w:val="24"/>
          <w:szCs w:val="24"/>
        </w:rPr>
      </w:pPr>
      <w:r w:rsidRPr="001D6CC6">
        <w:rPr>
          <w:rFonts w:ascii="Times New Roman" w:hAnsi="Times New Roman" w:cs="Times New Roman"/>
          <w:sz w:val="24"/>
          <w:szCs w:val="24"/>
        </w:rPr>
        <w:t>PARENT EMAIL(S): ____________________________________________</w:t>
      </w:r>
    </w:p>
    <w:p w:rsidR="001D6CC6" w:rsidRPr="001D6CC6" w:rsidRDefault="001D6CC6" w:rsidP="001D6CC6">
      <w:pPr>
        <w:tabs>
          <w:tab w:val="right" w:pos="9090"/>
        </w:tabs>
        <w:spacing w:line="240" w:lineRule="auto"/>
        <w:jc w:val="both"/>
        <w:rPr>
          <w:rFonts w:ascii="Times New Roman" w:hAnsi="Times New Roman" w:cs="Times New Roman"/>
          <w:sz w:val="24"/>
          <w:szCs w:val="24"/>
        </w:rPr>
      </w:pPr>
    </w:p>
    <w:p w:rsidR="001D6CC6" w:rsidRPr="001D6CC6" w:rsidRDefault="001D6CC6" w:rsidP="001D6CC6">
      <w:pPr>
        <w:tabs>
          <w:tab w:val="right" w:pos="9090"/>
        </w:tabs>
        <w:spacing w:line="240" w:lineRule="auto"/>
        <w:jc w:val="both"/>
        <w:rPr>
          <w:rFonts w:ascii="Times New Roman" w:hAnsi="Times New Roman" w:cs="Times New Roman"/>
          <w:sz w:val="24"/>
          <w:szCs w:val="24"/>
        </w:rPr>
      </w:pPr>
      <w:r w:rsidRPr="001D6CC6">
        <w:rPr>
          <w:rFonts w:ascii="Times New Roman" w:hAnsi="Times New Roman" w:cs="Times New Roman"/>
          <w:sz w:val="24"/>
          <w:szCs w:val="24"/>
        </w:rPr>
        <w:t>PARENT PHONE NUMBER(S): _________________________________________</w:t>
      </w:r>
    </w:p>
    <w:p w:rsidR="001D6CC6" w:rsidRPr="001D6CC6" w:rsidRDefault="001D6CC6" w:rsidP="001D6CC6">
      <w:pPr>
        <w:tabs>
          <w:tab w:val="right" w:pos="9090"/>
        </w:tabs>
        <w:spacing w:line="240" w:lineRule="auto"/>
        <w:jc w:val="both"/>
        <w:rPr>
          <w:rFonts w:ascii="Times New Roman" w:hAnsi="Times New Roman" w:cs="Times New Roman"/>
          <w:sz w:val="24"/>
          <w:szCs w:val="24"/>
        </w:rPr>
      </w:pPr>
    </w:p>
    <w:p w:rsidR="001D6CC6" w:rsidRPr="001D6CC6" w:rsidRDefault="001D6CC6" w:rsidP="001D6CC6">
      <w:pPr>
        <w:tabs>
          <w:tab w:val="right" w:pos="9090"/>
        </w:tabs>
        <w:spacing w:line="240" w:lineRule="auto"/>
        <w:jc w:val="both"/>
        <w:rPr>
          <w:rFonts w:ascii="Times New Roman" w:hAnsi="Times New Roman" w:cs="Times New Roman"/>
          <w:i/>
          <w:sz w:val="24"/>
          <w:szCs w:val="24"/>
        </w:rPr>
      </w:pPr>
      <w:r w:rsidRPr="001D6CC6">
        <w:rPr>
          <w:rFonts w:ascii="Times New Roman" w:hAnsi="Times New Roman" w:cs="Times New Roman"/>
          <w:i/>
          <w:sz w:val="24"/>
          <w:szCs w:val="24"/>
        </w:rPr>
        <w:t>*If writing multiple emails or phone numbers, please designate which parent/guardian is associated with it.</w:t>
      </w:r>
    </w:p>
    <w:p w:rsidR="00E87EBE" w:rsidRDefault="00E87EBE" w:rsidP="001D6CC6">
      <w:pPr>
        <w:tabs>
          <w:tab w:val="right" w:pos="9090"/>
        </w:tabs>
        <w:spacing w:line="240" w:lineRule="auto"/>
        <w:jc w:val="center"/>
        <w:rPr>
          <w:rFonts w:ascii="Times New Roman" w:eastAsia="Times New Roman" w:hAnsi="Times New Roman" w:cs="Times New Roman"/>
          <w:sz w:val="24"/>
          <w:szCs w:val="24"/>
        </w:rPr>
      </w:pPr>
    </w:p>
    <w:sectPr w:rsidR="00E87EBE" w:rsidSect="000A4D7C">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25">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22AE"/>
    <w:multiLevelType w:val="multilevel"/>
    <w:tmpl w:val="3FCA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E"/>
    <w:rsid w:val="000A156B"/>
    <w:rsid w:val="000A4D7C"/>
    <w:rsid w:val="000D2FBA"/>
    <w:rsid w:val="000D427E"/>
    <w:rsid w:val="000E5070"/>
    <w:rsid w:val="000F2EF8"/>
    <w:rsid w:val="001D6CC6"/>
    <w:rsid w:val="00224446"/>
    <w:rsid w:val="002508F2"/>
    <w:rsid w:val="00266C2F"/>
    <w:rsid w:val="00282DB5"/>
    <w:rsid w:val="002F1598"/>
    <w:rsid w:val="00315217"/>
    <w:rsid w:val="00470820"/>
    <w:rsid w:val="004E37BC"/>
    <w:rsid w:val="004F0323"/>
    <w:rsid w:val="005737C8"/>
    <w:rsid w:val="005D3077"/>
    <w:rsid w:val="005E219A"/>
    <w:rsid w:val="005E4403"/>
    <w:rsid w:val="00650188"/>
    <w:rsid w:val="006B28FE"/>
    <w:rsid w:val="00736FD0"/>
    <w:rsid w:val="00764ED3"/>
    <w:rsid w:val="007A6893"/>
    <w:rsid w:val="00844B8E"/>
    <w:rsid w:val="008F5A4A"/>
    <w:rsid w:val="009412D3"/>
    <w:rsid w:val="00955CB0"/>
    <w:rsid w:val="00996395"/>
    <w:rsid w:val="00A503C5"/>
    <w:rsid w:val="00A56ED0"/>
    <w:rsid w:val="00AD01D0"/>
    <w:rsid w:val="00B2560D"/>
    <w:rsid w:val="00BA7C86"/>
    <w:rsid w:val="00C03CC9"/>
    <w:rsid w:val="00C7233A"/>
    <w:rsid w:val="00CF731A"/>
    <w:rsid w:val="00E020E6"/>
    <w:rsid w:val="00E8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6447"/>
  <w15:docId w15:val="{625B9CBA-00A2-496E-B51E-9E8974E5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44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lynevans@fc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Evans</dc:creator>
  <cp:keywords/>
  <dc:description/>
  <cp:lastModifiedBy>Katelyn Evans</cp:lastModifiedBy>
  <cp:revision>9</cp:revision>
  <cp:lastPrinted>2019-01-02T13:45:00Z</cp:lastPrinted>
  <dcterms:created xsi:type="dcterms:W3CDTF">2018-01-03T13:26:00Z</dcterms:created>
  <dcterms:modified xsi:type="dcterms:W3CDTF">2019-12-20T19:13:00Z</dcterms:modified>
</cp:coreProperties>
</file>