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A9" w:rsidRDefault="005F074D">
      <w:pPr>
        <w:rPr>
          <w:b/>
        </w:rPr>
      </w:pPr>
      <w:bookmarkStart w:id="0" w:name="_GoBack"/>
      <w:bookmarkEnd w:id="0"/>
      <w:r>
        <w:rPr>
          <w:b/>
        </w:rPr>
        <w:t>2.1 Assignment</w:t>
      </w:r>
      <w:r w:rsidR="007268A9">
        <w:rPr>
          <w:b/>
        </w:rPr>
        <w:t>: Solving systems by Substitution</w:t>
      </w:r>
    </w:p>
    <w:p w:rsidR="007268A9" w:rsidRPr="00C43435" w:rsidRDefault="005E5C18">
      <w:pPr>
        <w:rPr>
          <w:sz w:val="20"/>
          <w:szCs w:val="20"/>
        </w:rPr>
      </w:pPr>
      <w:r w:rsidRPr="00C43435">
        <w:rPr>
          <w:b/>
          <w:sz w:val="20"/>
          <w:szCs w:val="20"/>
        </w:rPr>
        <w:t xml:space="preserve">Part 1:   </w:t>
      </w:r>
      <w:r w:rsidR="00660D1D" w:rsidRPr="00C43435">
        <w:rPr>
          <w:b/>
          <w:sz w:val="20"/>
          <w:szCs w:val="20"/>
        </w:rPr>
        <w:t>Matching:</w:t>
      </w:r>
      <w:r w:rsidR="00660D1D" w:rsidRPr="00C43435">
        <w:rPr>
          <w:sz w:val="20"/>
          <w:szCs w:val="20"/>
        </w:rPr>
        <w:t xml:space="preserve">  Solve each system of equations using the </w:t>
      </w:r>
      <w:r w:rsidR="00660D1D" w:rsidRPr="00C43435">
        <w:rPr>
          <w:sz w:val="20"/>
          <w:szCs w:val="20"/>
          <w:u w:val="single"/>
        </w:rPr>
        <w:t>substitution method</w:t>
      </w:r>
      <w:r w:rsidR="00660D1D" w:rsidRPr="00C43435">
        <w:rPr>
          <w:sz w:val="20"/>
          <w:szCs w:val="20"/>
        </w:rPr>
        <w:t xml:space="preserve">.  Show all work on your notebook paper.  </w:t>
      </w:r>
      <w:r w:rsidR="00057092" w:rsidRPr="00C43435">
        <w:rPr>
          <w:sz w:val="20"/>
          <w:szCs w:val="20"/>
        </w:rPr>
        <w:t xml:space="preserve">  </w:t>
      </w:r>
      <w:r w:rsidR="007268A9" w:rsidRPr="00C43435">
        <w:rPr>
          <w:sz w:val="20"/>
          <w:szCs w:val="20"/>
        </w:rPr>
        <w:t xml:space="preserve">Once you solve each system, record the letter that corresponds to the answer in the blank provided. Each answer will only be used once.  </w:t>
      </w:r>
    </w:p>
    <w:p w:rsidR="005E7C7E" w:rsidRDefault="007268A9" w:rsidP="00C43435">
      <w:pPr>
        <w:spacing w:after="0"/>
        <w:sectPr w:rsidR="005E7C7E" w:rsidSect="00C43435">
          <w:pgSz w:w="12240" w:h="15840"/>
          <w:pgMar w:top="720" w:right="1440" w:bottom="720" w:left="1440" w:header="720" w:footer="720" w:gutter="0"/>
          <w:cols w:space="720"/>
          <w:docGrid w:linePitch="360"/>
        </w:sectPr>
      </w:pPr>
      <w:r w:rsidRPr="00C43435">
        <w:rPr>
          <w:b/>
        </w:rPr>
        <w:t>Answers</w:t>
      </w:r>
      <w:r>
        <w:t xml:space="preserve">     A: (12, 17)     B: (4, 1)     C: (2, 3)     D: (6,0)     E: (24, 3)     F: (2, 1)     G: (3, 5)     H: (8, 4)</w:t>
      </w:r>
    </w:p>
    <w:p w:rsidR="007268A9" w:rsidRDefault="00C43435">
      <w:r>
        <w:rPr>
          <w:noProof/>
        </w:rPr>
        <w:lastRenderedPageBreak/>
        <mc:AlternateContent>
          <mc:Choice Requires="wps">
            <w:drawing>
              <wp:anchor distT="0" distB="0" distL="114300" distR="114300" simplePos="0" relativeHeight="251660288" behindDoc="0" locked="0" layoutInCell="1" allowOverlap="1" wp14:anchorId="78191B68" wp14:editId="763D6AFA">
                <wp:simplePos x="0" y="0"/>
                <wp:positionH relativeFrom="column">
                  <wp:posOffset>3438525</wp:posOffset>
                </wp:positionH>
                <wp:positionV relativeFrom="paragraph">
                  <wp:posOffset>227330</wp:posOffset>
                </wp:positionV>
                <wp:extent cx="1133475" cy="2133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2133600"/>
                        </a:xfrm>
                        <a:prstGeom prst="rect">
                          <a:avLst/>
                        </a:prstGeom>
                        <a:solidFill>
                          <a:schemeClr val="lt1"/>
                        </a:solidFill>
                        <a:ln w="6350">
                          <a:solidFill>
                            <a:prstClr val="black"/>
                          </a:solidFill>
                        </a:ln>
                      </wps:spPr>
                      <wps:txbx>
                        <w:txbxContent>
                          <w:p w:rsidR="005E7C7E" w:rsidRDefault="005E7C7E">
                            <w:r>
                              <w:rPr>
                                <w:noProof/>
                              </w:rPr>
                              <w:drawing>
                                <wp:inline distT="0" distB="0" distL="0" distR="0" wp14:anchorId="502800E4" wp14:editId="29B6F8D5">
                                  <wp:extent cx="112395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3950" cy="2057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1B68" id="_x0000_t202" coordsize="21600,21600" o:spt="202" path="m,l,21600r21600,l21600,xe">
                <v:stroke joinstyle="miter"/>
                <v:path gradientshapeok="t" o:connecttype="rect"/>
              </v:shapetype>
              <v:shape id="Text Box 3" o:spid="_x0000_s1026" type="#_x0000_t202" style="position:absolute;margin-left:270.75pt;margin-top:17.9pt;width:89.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" fillcolor="white [3201]" strokeweight=".5pt">
                <v:textbox>
                  <w:txbxContent>
                    <w:p w:rsidR="005E7C7E" w:rsidRDefault="005E7C7E">
                      <w:r>
                        <w:rPr>
                          <w:noProof/>
                        </w:rPr>
                        <w:drawing>
                          <wp:inline distT="0" distB="0" distL="0" distR="0" wp14:anchorId="502800E4" wp14:editId="29B6F8D5">
                            <wp:extent cx="112395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3950" cy="20574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3DD597" wp14:editId="2437B52F">
                <wp:simplePos x="0" y="0"/>
                <wp:positionH relativeFrom="column">
                  <wp:posOffset>200025</wp:posOffset>
                </wp:positionH>
                <wp:positionV relativeFrom="paragraph">
                  <wp:posOffset>170180</wp:posOffset>
                </wp:positionV>
                <wp:extent cx="1176655" cy="20955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1176655" cy="2095500"/>
                        </a:xfrm>
                        <a:prstGeom prst="rect">
                          <a:avLst/>
                        </a:prstGeom>
                        <a:solidFill>
                          <a:schemeClr val="lt1"/>
                        </a:solidFill>
                        <a:ln w="6350">
                          <a:solidFill>
                            <a:prstClr val="black"/>
                          </a:solidFill>
                        </a:ln>
                      </wps:spPr>
                      <wps:txbx>
                        <w:txbxContent>
                          <w:p w:rsidR="005E7C7E" w:rsidRDefault="005E7C7E">
                            <w:r>
                              <w:rPr>
                                <w:noProof/>
                              </w:rPr>
                              <w:drawing>
                                <wp:inline distT="0" distB="0" distL="0" distR="0" wp14:anchorId="60C54385" wp14:editId="0ABC2335">
                                  <wp:extent cx="1081405" cy="2105025"/>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1405" cy="2105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D597" id="Text Box 1" o:spid="_x0000_s1027" type="#_x0000_t202" style="position:absolute;margin-left:15.75pt;margin-top:13.4pt;width:92.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" fillcolor="white [3201]" strokeweight=".5pt">
                <v:textbox>
                  <w:txbxContent>
                    <w:p w:rsidR="005E7C7E" w:rsidRDefault="005E7C7E">
                      <w:r>
                        <w:rPr>
                          <w:noProof/>
                        </w:rPr>
                        <w:drawing>
                          <wp:inline distT="0" distB="0" distL="0" distR="0" wp14:anchorId="60C54385" wp14:editId="0ABC2335">
                            <wp:extent cx="1081405" cy="2105025"/>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1405" cy="2105025"/>
                                    </a:xfrm>
                                    <a:prstGeom prst="rect">
                                      <a:avLst/>
                                    </a:prstGeom>
                                  </pic:spPr>
                                </pic:pic>
                              </a:graphicData>
                            </a:graphic>
                          </wp:inline>
                        </w:drawing>
                      </w:r>
                    </w:p>
                  </w:txbxContent>
                </v:textbox>
              </v:shape>
            </w:pict>
          </mc:Fallback>
        </mc:AlternateContent>
      </w:r>
    </w:p>
    <w:p w:rsidR="007268A9" w:rsidRDefault="00D40C26" w:rsidP="004271C0">
      <w:pPr>
        <w:pStyle w:val="ListParagraph"/>
        <w:numPr>
          <w:ilvl w:val="0"/>
          <w:numId w:val="1"/>
        </w:numPr>
        <w:ind w:hanging="720"/>
      </w:pPr>
      <w:r>
        <w:t xml:space="preserve">   </w:t>
      </w:r>
      <w:r w:rsidR="004271C0">
        <w:t xml:space="preserve">                            </w:t>
      </w:r>
      <w:r w:rsidR="003B51E3">
        <w:t>Answer: _________</w:t>
      </w:r>
      <w:r>
        <w:tab/>
      </w:r>
      <w:r w:rsidR="004271C0">
        <w:tab/>
      </w:r>
      <w:r>
        <w:t>5)</w:t>
      </w:r>
      <w:r w:rsidR="004271C0">
        <w:t xml:space="preserve">   </w:t>
      </w:r>
      <w:r w:rsidR="004271C0">
        <w:tab/>
      </w:r>
      <w:r w:rsidR="004271C0">
        <w:tab/>
      </w:r>
      <w:r w:rsidR="004271C0">
        <w:tab/>
        <w:t xml:space="preserve">   </w:t>
      </w:r>
      <w:r w:rsidR="003B51E3">
        <w:t>Answer: _________</w:t>
      </w:r>
    </w:p>
    <w:p w:rsidR="007268A9" w:rsidRDefault="007268A9" w:rsidP="004271C0">
      <w:pPr>
        <w:ind w:hanging="720"/>
      </w:pPr>
    </w:p>
    <w:p w:rsidR="007268A9" w:rsidRDefault="004271C0" w:rsidP="004271C0">
      <w:pPr>
        <w:pStyle w:val="ListParagraph"/>
        <w:numPr>
          <w:ilvl w:val="0"/>
          <w:numId w:val="1"/>
        </w:numPr>
        <w:ind w:hanging="720"/>
      </w:pPr>
      <w:r>
        <w:t xml:space="preserve">    </w:t>
      </w:r>
      <w:r>
        <w:tab/>
      </w:r>
      <w:r>
        <w:tab/>
        <w:t xml:space="preserve">  </w:t>
      </w:r>
      <w:r w:rsidR="003B51E3">
        <w:t>Answer: _________</w:t>
      </w:r>
      <w:r>
        <w:tab/>
      </w:r>
      <w:r>
        <w:tab/>
      </w:r>
      <w:r w:rsidR="00D40C26">
        <w:t>6)</w:t>
      </w:r>
      <w:r>
        <w:t xml:space="preserve">  </w:t>
      </w:r>
      <w:r>
        <w:tab/>
      </w:r>
      <w:r>
        <w:tab/>
      </w:r>
      <w:r>
        <w:tab/>
      </w:r>
      <w:r w:rsidR="003B51E3">
        <w:t xml:space="preserve">   Answer: _________</w:t>
      </w:r>
    </w:p>
    <w:p w:rsidR="007268A9" w:rsidRDefault="007268A9" w:rsidP="004271C0">
      <w:pPr>
        <w:ind w:hanging="720"/>
      </w:pPr>
      <w:r>
        <w:t xml:space="preserve"> </w:t>
      </w:r>
    </w:p>
    <w:p w:rsidR="007268A9" w:rsidRDefault="007268A9" w:rsidP="00C43435">
      <w:pPr>
        <w:pStyle w:val="ListParagraph"/>
        <w:numPr>
          <w:ilvl w:val="0"/>
          <w:numId w:val="1"/>
        </w:numPr>
        <w:ind w:hanging="720"/>
      </w:pPr>
      <w:r>
        <w:t xml:space="preserve"> </w:t>
      </w:r>
      <w:r w:rsidR="00D40C26">
        <w:t xml:space="preserve">   </w:t>
      </w:r>
      <w:r w:rsidR="00D40C26">
        <w:tab/>
      </w:r>
      <w:r w:rsidR="00D40C26">
        <w:tab/>
      </w:r>
      <w:r w:rsidR="003B51E3">
        <w:t xml:space="preserve">   Answer: _________</w:t>
      </w:r>
      <w:r w:rsidR="003B51E3">
        <w:tab/>
      </w:r>
      <w:r w:rsidR="004271C0">
        <w:tab/>
      </w:r>
      <w:r w:rsidR="00D40C26">
        <w:t>7)</w:t>
      </w:r>
      <w:r w:rsidR="003B51E3">
        <w:t xml:space="preserve">                                           Answer: _________</w:t>
      </w:r>
    </w:p>
    <w:p w:rsidR="00D40C26" w:rsidRDefault="00D40C26" w:rsidP="004271C0">
      <w:pPr>
        <w:pStyle w:val="ListParagraph"/>
        <w:ind w:hanging="720"/>
      </w:pPr>
    </w:p>
    <w:p w:rsidR="007268A9" w:rsidRDefault="007268A9" w:rsidP="004271C0">
      <w:pPr>
        <w:pStyle w:val="ListParagraph"/>
        <w:ind w:hanging="720"/>
      </w:pPr>
      <w:r>
        <w:t xml:space="preserve"> </w:t>
      </w:r>
    </w:p>
    <w:p w:rsidR="007268A9" w:rsidRDefault="007268A9" w:rsidP="004271C0">
      <w:pPr>
        <w:pStyle w:val="ListParagraph"/>
        <w:numPr>
          <w:ilvl w:val="0"/>
          <w:numId w:val="1"/>
        </w:numPr>
        <w:ind w:hanging="720"/>
      </w:pPr>
      <w:r>
        <w:t xml:space="preserve">    </w:t>
      </w:r>
      <w:r w:rsidR="00D40C26">
        <w:t xml:space="preserve">   </w:t>
      </w:r>
      <w:r w:rsidR="00D40C26">
        <w:tab/>
      </w:r>
      <w:r w:rsidR="00D40C26">
        <w:tab/>
      </w:r>
      <w:r w:rsidR="003B51E3">
        <w:t xml:space="preserve">   Answer: _________</w:t>
      </w:r>
      <w:r w:rsidR="003B51E3">
        <w:tab/>
      </w:r>
      <w:r w:rsidR="004271C0">
        <w:tab/>
      </w:r>
      <w:r w:rsidR="00D40C26">
        <w:t>8)</w:t>
      </w:r>
      <w:r w:rsidR="003B51E3">
        <w:tab/>
      </w:r>
      <w:r w:rsidR="003B51E3">
        <w:tab/>
      </w:r>
      <w:r w:rsidR="003B51E3">
        <w:tab/>
        <w:t xml:space="preserve">   Answer: _________</w:t>
      </w:r>
    </w:p>
    <w:p w:rsidR="007268A9" w:rsidRDefault="007268A9" w:rsidP="004271C0">
      <w:pPr>
        <w:ind w:hanging="720"/>
      </w:pPr>
    </w:p>
    <w:p w:rsidR="005E7C7E" w:rsidRPr="00C43435" w:rsidRDefault="005E5C18" w:rsidP="005E5C18">
      <w:pPr>
        <w:rPr>
          <w:sz w:val="20"/>
          <w:szCs w:val="20"/>
        </w:rPr>
      </w:pPr>
      <w:r w:rsidRPr="00C43435">
        <w:rPr>
          <w:b/>
          <w:sz w:val="20"/>
          <w:szCs w:val="20"/>
        </w:rPr>
        <w:t xml:space="preserve">Part 2:  Solve using a graphing calculator.  </w:t>
      </w:r>
      <w:r w:rsidRPr="00C43435">
        <w:rPr>
          <w:sz w:val="20"/>
          <w:szCs w:val="20"/>
        </w:rPr>
        <w:t xml:space="preserve">Show the work of solving each equation for </w:t>
      </w:r>
      <w:r w:rsidRPr="00C43435">
        <w:rPr>
          <w:i/>
          <w:sz w:val="20"/>
          <w:szCs w:val="20"/>
        </w:rPr>
        <w:t>y</w:t>
      </w:r>
      <w:r w:rsidRPr="00C43435">
        <w:rPr>
          <w:sz w:val="20"/>
          <w:szCs w:val="20"/>
        </w:rPr>
        <w:t xml:space="preserve"> on your paper.  Then record the solution as an ordered pair.   </w:t>
      </w:r>
    </w:p>
    <w:p w:rsidR="005E5C18" w:rsidRPr="00C43435" w:rsidRDefault="005E5C18" w:rsidP="005E5C18">
      <w:pPr>
        <w:rPr>
          <w:sz w:val="20"/>
          <w:szCs w:val="20"/>
        </w:rPr>
      </w:pPr>
      <w:r w:rsidRPr="00C43435">
        <w:rPr>
          <w:sz w:val="20"/>
          <w:szCs w:val="20"/>
        </w:rPr>
        <w:t xml:space="preserve">9)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-3x+y=10</m:t>
                </m:r>
              </m:e>
              <m:e>
                <m:r>
                  <w:rPr>
                    <w:rFonts w:ascii="Cambria Math" w:hAnsi="Cambria Math"/>
                    <w:sz w:val="20"/>
                    <w:szCs w:val="20"/>
                  </w:rPr>
                  <m:t>-x+2y=0</m:t>
                </m:r>
              </m:e>
            </m:eqArr>
          </m:e>
        </m:d>
      </m:oMath>
      <w:r w:rsidR="00197AA9">
        <w:rPr>
          <w:rFonts w:eastAsiaTheme="minorEastAsia"/>
          <w:sz w:val="20"/>
          <w:szCs w:val="20"/>
        </w:rPr>
        <w:t xml:space="preserve">   Solution:   (        ,           )</w:t>
      </w:r>
      <w:r w:rsidR="00B349BC" w:rsidRPr="00C43435">
        <w:rPr>
          <w:rFonts w:eastAsiaTheme="minorEastAsia"/>
          <w:sz w:val="20"/>
          <w:szCs w:val="20"/>
        </w:rPr>
        <w:tab/>
      </w:r>
      <w:r w:rsidR="00197AA9">
        <w:rPr>
          <w:rFonts w:eastAsiaTheme="minorEastAsia"/>
          <w:sz w:val="20"/>
          <w:szCs w:val="20"/>
        </w:rPr>
        <w:t xml:space="preserve">                        </w:t>
      </w:r>
      <w:r w:rsidR="00B349BC" w:rsidRPr="00C43435">
        <w:rPr>
          <w:rFonts w:eastAsiaTheme="minorEastAsia"/>
          <w:sz w:val="20"/>
          <w:szCs w:val="20"/>
        </w:rPr>
        <w:t xml:space="preserve">10)  </w:t>
      </w:r>
      <m:oMath>
        <m:d>
          <m:dPr>
            <m:begChr m:val="{"/>
            <m:endChr m:val=""/>
            <m:ctrlPr>
              <w:rPr>
                <w:rFonts w:ascii="Cambria Math" w:eastAsiaTheme="minorEastAsia" w:hAnsi="Cambria Math"/>
                <w:i/>
                <w:sz w:val="20"/>
                <w:szCs w:val="20"/>
              </w:rPr>
            </m:ctrlPr>
          </m:dPr>
          <m:e>
            <m:eqArr>
              <m:eqArrPr>
                <m:ctrlPr>
                  <w:rPr>
                    <w:rFonts w:ascii="Cambria Math" w:eastAsiaTheme="minorEastAsia" w:hAnsi="Cambria Math"/>
                    <w:i/>
                    <w:sz w:val="20"/>
                    <w:szCs w:val="20"/>
                  </w:rPr>
                </m:ctrlPr>
              </m:eqArrPr>
              <m:e>
                <m:r>
                  <w:rPr>
                    <w:rFonts w:ascii="Cambria Math" w:eastAsiaTheme="minorEastAsia" w:hAnsi="Cambria Math"/>
                    <w:sz w:val="20"/>
                    <w:szCs w:val="20"/>
                  </w:rPr>
                  <m:t>-4x+3y=10</m:t>
                </m:r>
              </m:e>
              <m:e>
                <m:r>
                  <w:rPr>
                    <w:rFonts w:ascii="Cambria Math" w:eastAsiaTheme="minorEastAsia" w:hAnsi="Cambria Math"/>
                    <w:sz w:val="20"/>
                    <w:szCs w:val="20"/>
                  </w:rPr>
                  <m:t>7x+y=20</m:t>
                </m:r>
              </m:e>
            </m:eqArr>
          </m:e>
        </m:d>
      </m:oMath>
      <w:r w:rsidR="00197AA9">
        <w:rPr>
          <w:rFonts w:eastAsiaTheme="minorEastAsia"/>
          <w:sz w:val="20"/>
          <w:szCs w:val="20"/>
        </w:rPr>
        <w:t xml:space="preserve">   Solution:   (        ,           )</w:t>
      </w:r>
      <w:r w:rsidR="00197AA9" w:rsidRPr="00C43435">
        <w:rPr>
          <w:rFonts w:eastAsiaTheme="minorEastAsia"/>
          <w:sz w:val="20"/>
          <w:szCs w:val="20"/>
        </w:rPr>
        <w:tab/>
      </w:r>
    </w:p>
    <w:p w:rsidR="00C43435" w:rsidRDefault="00C43435" w:rsidP="00C43435">
      <w:pPr>
        <w:rPr>
          <w:b/>
        </w:rPr>
      </w:pPr>
    </w:p>
    <w:p w:rsidR="00C43435" w:rsidRDefault="00C43435" w:rsidP="00C43435">
      <w:pPr>
        <w:rPr>
          <w:b/>
        </w:rPr>
      </w:pPr>
      <w:r>
        <w:rPr>
          <w:b/>
        </w:rPr>
        <w:t xml:space="preserve">2.1 </w:t>
      </w:r>
      <w:r w:rsidR="005F074D">
        <w:rPr>
          <w:b/>
        </w:rPr>
        <w:t>Assignment</w:t>
      </w:r>
      <w:r>
        <w:rPr>
          <w:b/>
        </w:rPr>
        <w:t>: Solving systems by Substitution</w:t>
      </w:r>
    </w:p>
    <w:p w:rsidR="00C43435" w:rsidRPr="00C43435" w:rsidRDefault="00C43435" w:rsidP="00C43435">
      <w:pPr>
        <w:rPr>
          <w:sz w:val="20"/>
          <w:szCs w:val="20"/>
        </w:rPr>
      </w:pPr>
      <w:r w:rsidRPr="00C43435">
        <w:rPr>
          <w:b/>
          <w:sz w:val="20"/>
          <w:szCs w:val="20"/>
        </w:rPr>
        <w:t>Part 1:   Matching:</w:t>
      </w:r>
      <w:r w:rsidRPr="00C43435">
        <w:rPr>
          <w:sz w:val="20"/>
          <w:szCs w:val="20"/>
        </w:rPr>
        <w:t xml:space="preserve">  Solve each system of equations using the </w:t>
      </w:r>
      <w:r w:rsidRPr="00C43435">
        <w:rPr>
          <w:sz w:val="20"/>
          <w:szCs w:val="20"/>
          <w:u w:val="single"/>
        </w:rPr>
        <w:t>substitution method</w:t>
      </w:r>
      <w:r w:rsidRPr="00C43435">
        <w:rPr>
          <w:sz w:val="20"/>
          <w:szCs w:val="20"/>
        </w:rPr>
        <w:t xml:space="preserve">.  Show all work on your notebook paper.    Once you solve each system, record the letter that corresponds to the answer in the blank provided. Each answer will only be used once.  </w:t>
      </w:r>
    </w:p>
    <w:p w:rsidR="00C43435" w:rsidRDefault="00C43435" w:rsidP="00C43435">
      <w:pPr>
        <w:spacing w:after="0"/>
        <w:sectPr w:rsidR="00C43435" w:rsidSect="00C43435">
          <w:type w:val="continuous"/>
          <w:pgSz w:w="12240" w:h="15840"/>
          <w:pgMar w:top="720" w:right="1440" w:bottom="720" w:left="1440" w:header="720" w:footer="720" w:gutter="0"/>
          <w:cols w:space="720"/>
          <w:docGrid w:linePitch="360"/>
        </w:sectPr>
      </w:pPr>
      <w:r w:rsidRPr="00C43435">
        <w:rPr>
          <w:b/>
        </w:rPr>
        <w:t>Answers</w:t>
      </w:r>
      <w:r>
        <w:t xml:space="preserve">     A: (12, 17)     B: (4, 1)     C: (2, 3)     D: (6,0)     E: (24, 3)     F: (2, 1)     G: (3, 5)     H: (8, 4)</w:t>
      </w:r>
    </w:p>
    <w:p w:rsidR="00C43435" w:rsidRDefault="00C43435" w:rsidP="00C43435">
      <w:r>
        <w:rPr>
          <w:noProof/>
        </w:rPr>
        <w:lastRenderedPageBreak/>
        <mc:AlternateContent>
          <mc:Choice Requires="wps">
            <w:drawing>
              <wp:anchor distT="0" distB="0" distL="114300" distR="114300" simplePos="0" relativeHeight="251663360" behindDoc="0" locked="0" layoutInCell="1" allowOverlap="1" wp14:anchorId="22FCBE88" wp14:editId="552619AF">
                <wp:simplePos x="0" y="0"/>
                <wp:positionH relativeFrom="column">
                  <wp:posOffset>3438525</wp:posOffset>
                </wp:positionH>
                <wp:positionV relativeFrom="paragraph">
                  <wp:posOffset>227330</wp:posOffset>
                </wp:positionV>
                <wp:extent cx="1133475" cy="2133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133475" cy="2133600"/>
                        </a:xfrm>
                        <a:prstGeom prst="rect">
                          <a:avLst/>
                        </a:prstGeom>
                        <a:solidFill>
                          <a:schemeClr val="lt1"/>
                        </a:solidFill>
                        <a:ln w="6350">
                          <a:solidFill>
                            <a:prstClr val="black"/>
                          </a:solidFill>
                        </a:ln>
                      </wps:spPr>
                      <wps:txbx>
                        <w:txbxContent>
                          <w:p w:rsidR="00C43435" w:rsidRDefault="00C43435" w:rsidP="00C43435">
                            <w:r>
                              <w:rPr>
                                <w:noProof/>
                              </w:rPr>
                              <w:drawing>
                                <wp:inline distT="0" distB="0" distL="0" distR="0" wp14:anchorId="0A7DCB03" wp14:editId="16E1E0B3">
                                  <wp:extent cx="1123950" cy="2057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3950" cy="2057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BE88" id="Text Box 17" o:spid="_x0000_s1028" type="#_x0000_t202" style="position:absolute;margin-left:270.75pt;margin-top:17.9pt;width:89.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" fillcolor="white [3201]" strokeweight=".5pt">
                <v:textbox>
                  <w:txbxContent>
                    <w:p w:rsidR="00C43435" w:rsidRDefault="00C43435" w:rsidP="00C43435">
                      <w:r>
                        <w:rPr>
                          <w:noProof/>
                        </w:rPr>
                        <w:drawing>
                          <wp:inline distT="0" distB="0" distL="0" distR="0" wp14:anchorId="0A7DCB03" wp14:editId="16E1E0B3">
                            <wp:extent cx="1123950" cy="2057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3950" cy="20574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1B423D8" wp14:editId="66CFE411">
                <wp:simplePos x="0" y="0"/>
                <wp:positionH relativeFrom="column">
                  <wp:posOffset>200025</wp:posOffset>
                </wp:positionH>
                <wp:positionV relativeFrom="paragraph">
                  <wp:posOffset>170180</wp:posOffset>
                </wp:positionV>
                <wp:extent cx="1176655" cy="2095500"/>
                <wp:effectExtent l="0" t="0" r="23495" b="19050"/>
                <wp:wrapNone/>
                <wp:docPr id="18" name="Text Box 18"/>
                <wp:cNvGraphicFramePr/>
                <a:graphic xmlns:a="http://schemas.openxmlformats.org/drawingml/2006/main">
                  <a:graphicData uri="http://schemas.microsoft.com/office/word/2010/wordprocessingShape">
                    <wps:wsp>
                      <wps:cNvSpPr txBox="1"/>
                      <wps:spPr>
                        <a:xfrm>
                          <a:off x="0" y="0"/>
                          <a:ext cx="1176655" cy="2095500"/>
                        </a:xfrm>
                        <a:prstGeom prst="rect">
                          <a:avLst/>
                        </a:prstGeom>
                        <a:solidFill>
                          <a:schemeClr val="lt1"/>
                        </a:solidFill>
                        <a:ln w="6350">
                          <a:solidFill>
                            <a:prstClr val="black"/>
                          </a:solidFill>
                        </a:ln>
                      </wps:spPr>
                      <wps:txbx>
                        <w:txbxContent>
                          <w:p w:rsidR="00C43435" w:rsidRDefault="00C43435" w:rsidP="00C43435">
                            <w:r>
                              <w:rPr>
                                <w:noProof/>
                              </w:rPr>
                              <w:drawing>
                                <wp:inline distT="0" distB="0" distL="0" distR="0" wp14:anchorId="7012A240" wp14:editId="15E76218">
                                  <wp:extent cx="1081405" cy="2105025"/>
                                  <wp:effectExtent l="0" t="0" r="444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1405" cy="2105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423D8" id="Text Box 18" o:spid="_x0000_s1029" type="#_x0000_t202" style="position:absolute;margin-left:15.75pt;margin-top:13.4pt;width:92.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" fillcolor="white [3201]" strokeweight=".5pt">
                <v:textbox>
                  <w:txbxContent>
                    <w:p w:rsidR="00C43435" w:rsidRDefault="00C43435" w:rsidP="00C43435">
                      <w:r>
                        <w:rPr>
                          <w:noProof/>
                        </w:rPr>
                        <w:drawing>
                          <wp:inline distT="0" distB="0" distL="0" distR="0" wp14:anchorId="7012A240" wp14:editId="15E76218">
                            <wp:extent cx="1081405" cy="2105025"/>
                            <wp:effectExtent l="0" t="0" r="444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1405" cy="2105025"/>
                                    </a:xfrm>
                                    <a:prstGeom prst="rect">
                                      <a:avLst/>
                                    </a:prstGeom>
                                  </pic:spPr>
                                </pic:pic>
                              </a:graphicData>
                            </a:graphic>
                          </wp:inline>
                        </w:drawing>
                      </w:r>
                    </w:p>
                  </w:txbxContent>
                </v:textbox>
              </v:shape>
            </w:pict>
          </mc:Fallback>
        </mc:AlternateContent>
      </w:r>
    </w:p>
    <w:p w:rsidR="00C43435" w:rsidRDefault="003365CF" w:rsidP="003365CF">
      <w:pPr>
        <w:pStyle w:val="ListParagraph"/>
        <w:numPr>
          <w:ilvl w:val="0"/>
          <w:numId w:val="2"/>
        </w:numPr>
        <w:ind w:left="360"/>
      </w:pPr>
      <w:r>
        <w:t xml:space="preserve">        </w:t>
      </w:r>
      <w:r w:rsidR="00C43435">
        <w:t xml:space="preserve">                               Answer: _________</w:t>
      </w:r>
      <w:r w:rsidR="00C43435">
        <w:tab/>
      </w:r>
      <w:r w:rsidR="00C43435">
        <w:tab/>
        <w:t xml:space="preserve">5)   </w:t>
      </w:r>
      <w:r w:rsidR="00C43435">
        <w:tab/>
      </w:r>
      <w:r w:rsidR="00C43435">
        <w:tab/>
      </w:r>
      <w:r w:rsidR="00C43435">
        <w:tab/>
        <w:t xml:space="preserve">   Answer: _________</w:t>
      </w:r>
    </w:p>
    <w:p w:rsidR="00C43435" w:rsidRDefault="00C43435" w:rsidP="00C43435">
      <w:pPr>
        <w:ind w:hanging="720"/>
      </w:pPr>
    </w:p>
    <w:p w:rsidR="00C43435" w:rsidRDefault="00C43435" w:rsidP="003365CF">
      <w:pPr>
        <w:pStyle w:val="ListParagraph"/>
        <w:numPr>
          <w:ilvl w:val="0"/>
          <w:numId w:val="2"/>
        </w:numPr>
        <w:ind w:hanging="720"/>
      </w:pPr>
      <w:r>
        <w:t xml:space="preserve">    </w:t>
      </w:r>
      <w:r>
        <w:tab/>
      </w:r>
      <w:r>
        <w:tab/>
        <w:t xml:space="preserve">  Answer: _________</w:t>
      </w:r>
      <w:r>
        <w:tab/>
      </w:r>
      <w:r>
        <w:tab/>
        <w:t xml:space="preserve">6)  </w:t>
      </w:r>
      <w:r>
        <w:tab/>
      </w:r>
      <w:r>
        <w:tab/>
      </w:r>
      <w:r>
        <w:tab/>
        <w:t xml:space="preserve">   Answer: _________</w:t>
      </w:r>
    </w:p>
    <w:p w:rsidR="00C43435" w:rsidRDefault="00C43435" w:rsidP="00C43435">
      <w:pPr>
        <w:ind w:hanging="720"/>
      </w:pPr>
      <w:r>
        <w:t xml:space="preserve"> </w:t>
      </w:r>
    </w:p>
    <w:p w:rsidR="00C43435" w:rsidRDefault="00C43435" w:rsidP="003365CF">
      <w:pPr>
        <w:pStyle w:val="ListParagraph"/>
        <w:numPr>
          <w:ilvl w:val="0"/>
          <w:numId w:val="2"/>
        </w:numPr>
        <w:ind w:hanging="720"/>
      </w:pPr>
      <w:r>
        <w:t xml:space="preserve">    </w:t>
      </w:r>
      <w:r>
        <w:tab/>
      </w:r>
      <w:r>
        <w:tab/>
        <w:t xml:space="preserve">   Answer: _________</w:t>
      </w:r>
      <w:r>
        <w:tab/>
      </w:r>
      <w:r>
        <w:tab/>
        <w:t>7)                                           Answer: _________</w:t>
      </w:r>
    </w:p>
    <w:p w:rsidR="00C43435" w:rsidRDefault="00C43435" w:rsidP="00C43435">
      <w:pPr>
        <w:pStyle w:val="ListParagraph"/>
        <w:ind w:hanging="720"/>
      </w:pPr>
    </w:p>
    <w:p w:rsidR="00C43435" w:rsidRDefault="00C43435" w:rsidP="00C43435">
      <w:pPr>
        <w:pStyle w:val="ListParagraph"/>
        <w:ind w:hanging="720"/>
      </w:pPr>
      <w:r>
        <w:t xml:space="preserve"> </w:t>
      </w:r>
    </w:p>
    <w:p w:rsidR="00C43435" w:rsidRDefault="00C43435" w:rsidP="003365CF">
      <w:pPr>
        <w:pStyle w:val="ListParagraph"/>
        <w:numPr>
          <w:ilvl w:val="0"/>
          <w:numId w:val="2"/>
        </w:numPr>
        <w:ind w:hanging="720"/>
      </w:pPr>
      <w:r>
        <w:t xml:space="preserve">       </w:t>
      </w:r>
      <w:r>
        <w:tab/>
      </w:r>
      <w:r>
        <w:tab/>
        <w:t xml:space="preserve">   Answer: _________</w:t>
      </w:r>
      <w:r>
        <w:tab/>
      </w:r>
      <w:r>
        <w:tab/>
        <w:t>8)</w:t>
      </w:r>
      <w:r>
        <w:tab/>
      </w:r>
      <w:r>
        <w:tab/>
      </w:r>
      <w:r>
        <w:tab/>
        <w:t xml:space="preserve">   Answer: _________</w:t>
      </w:r>
    </w:p>
    <w:p w:rsidR="00C43435" w:rsidRDefault="00C43435" w:rsidP="00C43435">
      <w:pPr>
        <w:ind w:hanging="720"/>
      </w:pPr>
    </w:p>
    <w:p w:rsidR="00C43435" w:rsidRPr="00C43435" w:rsidRDefault="00C43435" w:rsidP="00C43435">
      <w:pPr>
        <w:rPr>
          <w:sz w:val="20"/>
          <w:szCs w:val="20"/>
        </w:rPr>
      </w:pPr>
      <w:r w:rsidRPr="00C43435">
        <w:rPr>
          <w:b/>
          <w:sz w:val="20"/>
          <w:szCs w:val="20"/>
        </w:rPr>
        <w:t xml:space="preserve">Part 2:  Solve using a graphing calculator.  </w:t>
      </w:r>
      <w:r w:rsidRPr="00C43435">
        <w:rPr>
          <w:sz w:val="20"/>
          <w:szCs w:val="20"/>
        </w:rPr>
        <w:t xml:space="preserve">Show the work of solving each equation for </w:t>
      </w:r>
      <w:r w:rsidRPr="00C43435">
        <w:rPr>
          <w:i/>
          <w:sz w:val="20"/>
          <w:szCs w:val="20"/>
        </w:rPr>
        <w:t>y</w:t>
      </w:r>
      <w:r w:rsidRPr="00C43435">
        <w:rPr>
          <w:sz w:val="20"/>
          <w:szCs w:val="20"/>
        </w:rPr>
        <w:t xml:space="preserve"> on your paper.  Then record the solution as an ordered pair.   </w:t>
      </w:r>
    </w:p>
    <w:p w:rsidR="007268A9" w:rsidRPr="00C43435" w:rsidRDefault="00197AA9" w:rsidP="00197AA9">
      <w:pPr>
        <w:rPr>
          <w:sz w:val="20"/>
          <w:szCs w:val="20"/>
        </w:rPr>
      </w:pPr>
      <w:r w:rsidRPr="00C43435">
        <w:rPr>
          <w:sz w:val="20"/>
          <w:szCs w:val="20"/>
        </w:rPr>
        <w:t xml:space="preserve">9)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-3x+y=10</m:t>
                </m:r>
              </m:e>
              <m:e>
                <m:r>
                  <w:rPr>
                    <w:rFonts w:ascii="Cambria Math" w:hAnsi="Cambria Math"/>
                    <w:sz w:val="20"/>
                    <w:szCs w:val="20"/>
                  </w:rPr>
                  <m:t>-x+2y=0</m:t>
                </m:r>
              </m:e>
            </m:eqArr>
          </m:e>
        </m:d>
      </m:oMath>
      <w:r>
        <w:rPr>
          <w:rFonts w:eastAsiaTheme="minorEastAsia"/>
          <w:sz w:val="20"/>
          <w:szCs w:val="20"/>
        </w:rPr>
        <w:t xml:space="preserve">   Solution:   (        ,           )</w:t>
      </w:r>
      <w:r w:rsidRPr="00C43435">
        <w:rPr>
          <w:rFonts w:eastAsiaTheme="minorEastAsia"/>
          <w:sz w:val="20"/>
          <w:szCs w:val="20"/>
        </w:rPr>
        <w:tab/>
      </w:r>
      <w:r>
        <w:rPr>
          <w:rFonts w:eastAsiaTheme="minorEastAsia"/>
          <w:sz w:val="20"/>
          <w:szCs w:val="20"/>
        </w:rPr>
        <w:t xml:space="preserve">                        </w:t>
      </w:r>
      <w:r w:rsidRPr="00C43435">
        <w:rPr>
          <w:rFonts w:eastAsiaTheme="minorEastAsia"/>
          <w:sz w:val="20"/>
          <w:szCs w:val="20"/>
        </w:rPr>
        <w:t xml:space="preserve">10)  </w:t>
      </w:r>
      <m:oMath>
        <m:d>
          <m:dPr>
            <m:begChr m:val="{"/>
            <m:endChr m:val=""/>
            <m:ctrlPr>
              <w:rPr>
                <w:rFonts w:ascii="Cambria Math" w:eastAsiaTheme="minorEastAsia" w:hAnsi="Cambria Math"/>
                <w:i/>
                <w:sz w:val="20"/>
                <w:szCs w:val="20"/>
              </w:rPr>
            </m:ctrlPr>
          </m:dPr>
          <m:e>
            <m:eqArr>
              <m:eqArrPr>
                <m:ctrlPr>
                  <w:rPr>
                    <w:rFonts w:ascii="Cambria Math" w:eastAsiaTheme="minorEastAsia" w:hAnsi="Cambria Math"/>
                    <w:i/>
                    <w:sz w:val="20"/>
                    <w:szCs w:val="20"/>
                  </w:rPr>
                </m:ctrlPr>
              </m:eqArrPr>
              <m:e>
                <m:r>
                  <w:rPr>
                    <w:rFonts w:ascii="Cambria Math" w:eastAsiaTheme="minorEastAsia" w:hAnsi="Cambria Math"/>
                    <w:sz w:val="20"/>
                    <w:szCs w:val="20"/>
                  </w:rPr>
                  <m:t>-4x+3y=10</m:t>
                </m:r>
              </m:e>
              <m:e>
                <m:r>
                  <w:rPr>
                    <w:rFonts w:ascii="Cambria Math" w:eastAsiaTheme="minorEastAsia" w:hAnsi="Cambria Math"/>
                    <w:sz w:val="20"/>
                    <w:szCs w:val="20"/>
                  </w:rPr>
                  <m:t>7x+y=20</m:t>
                </m:r>
              </m:e>
            </m:eqArr>
          </m:e>
        </m:d>
      </m:oMath>
      <w:r>
        <w:rPr>
          <w:rFonts w:eastAsiaTheme="minorEastAsia"/>
          <w:sz w:val="20"/>
          <w:szCs w:val="20"/>
        </w:rPr>
        <w:t xml:space="preserve">   Solution:   (        ,           )</w:t>
      </w:r>
      <w:r w:rsidRPr="00C43435">
        <w:rPr>
          <w:rFonts w:eastAsiaTheme="minorEastAsia"/>
          <w:sz w:val="20"/>
          <w:szCs w:val="20"/>
        </w:rPr>
        <w:tab/>
      </w:r>
    </w:p>
    <w:sectPr w:rsidR="007268A9" w:rsidRPr="00C43435" w:rsidSect="00D40C26">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10491"/>
    <w:multiLevelType w:val="hybridMultilevel"/>
    <w:tmpl w:val="9754E1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04DEA"/>
    <w:multiLevelType w:val="hybridMultilevel"/>
    <w:tmpl w:val="9754E1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1D"/>
    <w:rsid w:val="00057092"/>
    <w:rsid w:val="00197AA9"/>
    <w:rsid w:val="001A36A0"/>
    <w:rsid w:val="002E4C94"/>
    <w:rsid w:val="003365CF"/>
    <w:rsid w:val="003B51E3"/>
    <w:rsid w:val="004271C0"/>
    <w:rsid w:val="005E5C18"/>
    <w:rsid w:val="005E7C7E"/>
    <w:rsid w:val="005F074D"/>
    <w:rsid w:val="00660D1D"/>
    <w:rsid w:val="007268A9"/>
    <w:rsid w:val="00B349BC"/>
    <w:rsid w:val="00C43435"/>
    <w:rsid w:val="00D4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549B-D0BE-412A-BCF0-1ED84B6B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A9"/>
    <w:pPr>
      <w:ind w:left="720"/>
      <w:contextualSpacing/>
    </w:pPr>
  </w:style>
  <w:style w:type="character" w:styleId="PlaceholderText">
    <w:name w:val="Placeholder Text"/>
    <w:basedOn w:val="DefaultParagraphFont"/>
    <w:uiPriority w:val="99"/>
    <w:semiHidden/>
    <w:rsid w:val="00B349BC"/>
    <w:rPr>
      <w:color w:val="808080"/>
    </w:rPr>
  </w:style>
  <w:style w:type="paragraph" w:styleId="BalloonText">
    <w:name w:val="Balloon Text"/>
    <w:basedOn w:val="Normal"/>
    <w:link w:val="BalloonTextChar"/>
    <w:uiPriority w:val="99"/>
    <w:semiHidden/>
    <w:unhideWhenUsed/>
    <w:rsid w:val="0033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Stephens</dc:creator>
  <cp:keywords/>
  <dc:description/>
  <cp:lastModifiedBy>Ayman Abdelshaheed</cp:lastModifiedBy>
  <cp:revision>2</cp:revision>
  <cp:lastPrinted>2018-08-27T21:05:00Z</cp:lastPrinted>
  <dcterms:created xsi:type="dcterms:W3CDTF">2020-01-27T20:08:00Z</dcterms:created>
  <dcterms:modified xsi:type="dcterms:W3CDTF">2020-01-27T20:08:00Z</dcterms:modified>
</cp:coreProperties>
</file>