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5D7C8224" w:rsidR="00B23BB5" w:rsidRPr="00AB71A0" w:rsidRDefault="007A2D51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4/2</w:t>
                            </w:r>
                            <w:r w:rsidR="00B23BB5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5D7C8224" w:rsidR="00B23BB5" w:rsidRPr="00AB71A0" w:rsidRDefault="007A2D51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4/2</w:t>
                      </w:r>
                      <w:r w:rsidR="00B23BB5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23A1B030" w14:textId="77777777" w:rsidR="008B2166" w:rsidRDefault="008B2166" w:rsidP="00892AA3">
      <w:pPr>
        <w:rPr>
          <w:sz w:val="20"/>
          <w:szCs w:val="20"/>
        </w:rPr>
        <w:sectPr w:rsidR="008B2166" w:rsidSect="00AB71A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bookmarkStart w:id="0" w:name="_Hlk532364891"/>
    </w:p>
    <w:p w14:paraId="7768624E" w14:textId="77777777" w:rsidR="00084B27" w:rsidRDefault="00084B27" w:rsidP="00892AA3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C41E2DF" w14:textId="4BA0BCD9" w:rsidR="00807E3B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8-15:  Book Fair</w:t>
      </w:r>
    </w:p>
    <w:p w14:paraId="7079BB9A" w14:textId="1F5CEDAA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10: Nutrition Fair Field Trip</w:t>
      </w:r>
    </w:p>
    <w:p w14:paraId="2DB9376C" w14:textId="2E33FAEE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11: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ab/>
        <w:t>Report Card Pickup Conferences</w:t>
      </w:r>
    </w:p>
    <w:p w14:paraId="1B2E490A" w14:textId="6F8AD1FF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ab/>
        <w:t>PTA Meeting 6:15pm</w:t>
      </w:r>
    </w:p>
    <w:p w14:paraId="3BA71E85" w14:textId="51E85A09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ab/>
        <w:t>Talent Show 6:30pm</w:t>
      </w:r>
    </w:p>
    <w:p w14:paraId="59D2F990" w14:textId="14169B87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18: Field Day (Contact PTA to sign up to volunteer!)</w:t>
      </w:r>
    </w:p>
    <w:p w14:paraId="1DA1389D" w14:textId="4B1647A8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19: Holiday</w:t>
      </w:r>
    </w:p>
    <w:p w14:paraId="33538AE6" w14:textId="5B645244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April 22-26: Spring Break! </w:t>
      </w:r>
    </w:p>
    <w:p w14:paraId="09D5C535" w14:textId="77777777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1C434A0" w14:textId="1E18DDC1" w:rsidR="00CA7980" w:rsidRDefault="003B3E98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477D8">
        <w:rPr>
          <w:rFonts w:cstheme="minorHAnsi"/>
          <w:b/>
          <w:color w:val="222222"/>
          <w:sz w:val="20"/>
          <w:szCs w:val="20"/>
          <w:shd w:val="clear" w:color="auto" w:fill="FFFFFF"/>
        </w:rPr>
        <w:t>Be sure your student is reading every night and you are signing his/her reading log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. This is checked </w:t>
      </w:r>
      <w:r w:rsidR="008477D8">
        <w:rPr>
          <w:rFonts w:cstheme="minorHAnsi"/>
          <w:color w:val="222222"/>
          <w:sz w:val="20"/>
          <w:szCs w:val="20"/>
          <w:shd w:val="clear" w:color="auto" w:fill="FFFFFF"/>
        </w:rPr>
        <w:t>weekly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for a homework grade. If there is no signature, homework is not complete. </w:t>
      </w:r>
      <w:r w:rsidR="00807E3B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3B0001B1" w14:textId="0A4DAF35" w:rsidR="007B43BE" w:rsidRDefault="007B43BE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14737CE" w14:textId="344FF55A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What are we Learning? </w:t>
      </w:r>
    </w:p>
    <w:p w14:paraId="7A844EFD" w14:textId="5BCD361A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Math- Geometry</w:t>
      </w:r>
    </w:p>
    <w:p w14:paraId="6AA174BC" w14:textId="6CCF3A24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ELA-Central Message, Text Features, Major Events, Key Details, BME</w:t>
      </w:r>
    </w:p>
    <w:p w14:paraId="64F67388" w14:textId="6CDAC4D1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Science- Life Cycles (We are hatching chicks!)</w:t>
      </w:r>
    </w:p>
    <w:p w14:paraId="326FB3A6" w14:textId="1FBD8515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Social Studies- Economics (Producers and Consumers Project)</w:t>
      </w:r>
    </w:p>
    <w:p w14:paraId="37BD7790" w14:textId="77777777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ab/>
      </w:r>
    </w:p>
    <w:p w14:paraId="44A74A79" w14:textId="22E08B56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We started </w:t>
      </w:r>
      <w:r w:rsidRPr="007B43BE">
        <w:rPr>
          <w:rFonts w:cstheme="minorHAnsi"/>
          <w:color w:val="222222"/>
          <w:sz w:val="20"/>
          <w:szCs w:val="20"/>
          <w:shd w:val="clear" w:color="auto" w:fill="FFFFFF"/>
        </w:rPr>
        <w:t>hatching chicks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in an incubator last week. We are so excited to watch the eggs develop each day.  They should hatch the week before Spring Break. We are so excited! </w:t>
      </w:r>
    </w:p>
    <w:p w14:paraId="1B4E31AB" w14:textId="21D43547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50CBB8F" w14:textId="4F9D40D9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Information is coming home this week about our Producers and Consumers project. Students are going to make a product, mass produc</w:t>
      </w:r>
      <w:r w:rsidR="003B264D">
        <w:rPr>
          <w:rFonts w:cstheme="minorHAnsi"/>
          <w:color w:val="222222"/>
          <w:sz w:val="20"/>
          <w:szCs w:val="20"/>
          <w:shd w:val="clear" w:color="auto" w:fill="FFFFFF"/>
        </w:rPr>
        <w:t xml:space="preserve">e the product, and sell the product to their classmates with pretend money. Be sure to have your student share this information with you from their HW folder. </w:t>
      </w:r>
    </w:p>
    <w:p w14:paraId="5ECDAABC" w14:textId="131BC956" w:rsidR="00F33C1C" w:rsidRDefault="00F33C1C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C07B652" w14:textId="11B51F13" w:rsidR="00F33C1C" w:rsidRPr="00F33C1C" w:rsidRDefault="00F33C1C" w:rsidP="007B43BE">
      <w:pPr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F33C1C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Congratulations to these students for making it into the March Homework Club! Good job completing your reading and reading log every night! </w:t>
      </w:r>
      <w:proofErr w:type="spellStart"/>
      <w:r w:rsidRPr="00F33C1C">
        <w:rPr>
          <w:rFonts w:cstheme="minorHAnsi"/>
          <w:b/>
          <w:color w:val="222222"/>
          <w:sz w:val="20"/>
          <w:szCs w:val="20"/>
          <w:shd w:val="clear" w:color="auto" w:fill="FFFFFF"/>
        </w:rPr>
        <w:t>Amazyn</w:t>
      </w:r>
      <w:proofErr w:type="spellEnd"/>
      <w:r w:rsidRPr="00F33C1C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, Victoria, </w:t>
      </w:r>
      <w:proofErr w:type="spellStart"/>
      <w:r w:rsidRPr="00F33C1C">
        <w:rPr>
          <w:rFonts w:cstheme="minorHAnsi"/>
          <w:b/>
          <w:color w:val="222222"/>
          <w:sz w:val="20"/>
          <w:szCs w:val="20"/>
          <w:shd w:val="clear" w:color="auto" w:fill="FFFFFF"/>
        </w:rPr>
        <w:t>Shyanna</w:t>
      </w:r>
      <w:proofErr w:type="spellEnd"/>
      <w:r w:rsidRPr="00F33C1C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, Emely, Mitchell, Max, </w:t>
      </w:r>
      <w:proofErr w:type="spellStart"/>
      <w:r w:rsidRPr="00F33C1C">
        <w:rPr>
          <w:rFonts w:cstheme="minorHAnsi"/>
          <w:b/>
          <w:color w:val="222222"/>
          <w:sz w:val="20"/>
          <w:szCs w:val="20"/>
          <w:shd w:val="clear" w:color="auto" w:fill="FFFFFF"/>
        </w:rPr>
        <w:t>Brenleigh</w:t>
      </w:r>
      <w:proofErr w:type="spellEnd"/>
      <w:r w:rsidRPr="00F33C1C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, and Marissa. </w:t>
      </w:r>
    </w:p>
    <w:p w14:paraId="3C6F84D2" w14:textId="77777777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49864A7" w14:textId="7CB4BACF" w:rsidR="00892AA3" w:rsidRDefault="00892AA3" w:rsidP="007B43BE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</w:t>
      </w:r>
      <w:r w:rsidR="00807E3B">
        <w:rPr>
          <w:b/>
          <w:sz w:val="20"/>
          <w:szCs w:val="20"/>
        </w:rPr>
        <w:t>, paper towels,</w:t>
      </w:r>
      <w:r w:rsidRPr="006468D4">
        <w:rPr>
          <w:b/>
          <w:sz w:val="20"/>
          <w:szCs w:val="20"/>
        </w:rPr>
        <w:t xml:space="preserve"> and tissues</w:t>
      </w:r>
      <w:r>
        <w:rPr>
          <w:sz w:val="20"/>
          <w:szCs w:val="20"/>
        </w:rPr>
        <w:t>!</w:t>
      </w:r>
      <w:bookmarkStart w:id="1" w:name="_GoBack"/>
      <w:bookmarkEnd w:id="1"/>
    </w:p>
    <w:p w14:paraId="16C687A3" w14:textId="1360C489" w:rsidR="007B43BE" w:rsidRDefault="00807E3B" w:rsidP="007B43BE">
      <w:pPr>
        <w:pStyle w:val="NormalWeb"/>
        <w:shd w:val="clear" w:color="auto" w:fill="FFFFFF"/>
        <w:spacing w:after="0" w:afterAutospacing="0"/>
        <w:rPr>
          <w:rFonts w:ascii="Calibri" w:hAnsi="Calibri" w:cs="Calibri"/>
          <w:sz w:val="20"/>
          <w:szCs w:val="20"/>
        </w:rPr>
      </w:pPr>
      <w:r w:rsidRPr="00807E3B">
        <w:rPr>
          <w:rStyle w:val="Strong"/>
          <w:rFonts w:ascii="Calibri" w:hAnsi="Calibri" w:cs="Calibri"/>
          <w:color w:val="222222"/>
          <w:sz w:val="20"/>
          <w:szCs w:val="20"/>
        </w:rPr>
        <w:t>Attendance – “I Was Here at BES”</w:t>
      </w:r>
      <w:r w:rsidRPr="00807E3B">
        <w:rPr>
          <w:rFonts w:ascii="Calibri" w:hAnsi="Calibri" w:cs="Calibri"/>
          <w:color w:val="222222"/>
          <w:sz w:val="20"/>
          <w:szCs w:val="20"/>
        </w:rPr>
        <w:t> – January 22</w:t>
      </w:r>
      <w:r w:rsidRPr="00807E3B">
        <w:rPr>
          <w:rFonts w:ascii="Calibri" w:hAnsi="Calibri" w:cs="Calibri"/>
          <w:color w:val="222222"/>
          <w:sz w:val="20"/>
          <w:szCs w:val="20"/>
          <w:vertAlign w:val="superscript"/>
        </w:rPr>
        <w:t>nd</w:t>
      </w:r>
      <w:r w:rsidRPr="00807E3B">
        <w:rPr>
          <w:rFonts w:ascii="Calibri" w:hAnsi="Calibri" w:cs="Calibri"/>
          <w:color w:val="222222"/>
          <w:sz w:val="20"/>
          <w:szCs w:val="20"/>
        </w:rPr>
        <w:t> to March 27</w:t>
      </w:r>
      <w:r w:rsidRPr="00807E3B">
        <w:rPr>
          <w:rFonts w:ascii="Calibri" w:hAnsi="Calibri" w:cs="Calibri"/>
          <w:color w:val="222222"/>
          <w:sz w:val="20"/>
          <w:szCs w:val="20"/>
          <w:vertAlign w:val="superscript"/>
        </w:rPr>
        <w:t>th</w:t>
      </w:r>
      <w:r w:rsidRPr="00807E3B">
        <w:rPr>
          <w:rFonts w:ascii="Calibri" w:hAnsi="Calibri" w:cs="Calibri"/>
          <w:color w:val="222222"/>
          <w:sz w:val="20"/>
          <w:szCs w:val="20"/>
        </w:rPr>
        <w:t> – Our goal is to improve student achievement by teaching every student all day long at</w:t>
      </w:r>
      <w:r w:rsidR="00CA7980">
        <w:rPr>
          <w:rFonts w:ascii="Calibri" w:hAnsi="Calibri" w:cs="Calibri"/>
          <w:color w:val="222222"/>
          <w:sz w:val="20"/>
          <w:szCs w:val="20"/>
        </w:rPr>
        <w:t xml:space="preserve"> BES.  Please help us to</w:t>
      </w:r>
      <w:r w:rsidRPr="00807E3B">
        <w:rPr>
          <w:rFonts w:ascii="Calibri" w:hAnsi="Calibri" w:cs="Calibri"/>
          <w:color w:val="222222"/>
          <w:sz w:val="20"/>
          <w:szCs w:val="20"/>
        </w:rPr>
        <w:t xml:space="preserve"> reach our goal.  Students who are:  present, do not have </w:t>
      </w:r>
      <w:proofErr w:type="spellStart"/>
      <w:r w:rsidRPr="00807E3B">
        <w:rPr>
          <w:rFonts w:ascii="Calibri" w:hAnsi="Calibri" w:cs="Calibri"/>
          <w:color w:val="222222"/>
          <w:sz w:val="20"/>
          <w:szCs w:val="20"/>
        </w:rPr>
        <w:t>tardies</w:t>
      </w:r>
      <w:proofErr w:type="spellEnd"/>
      <w:r w:rsidRPr="00807E3B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CA7980">
        <w:rPr>
          <w:rFonts w:ascii="Calibri" w:hAnsi="Calibri" w:cs="Calibri"/>
          <w:color w:val="222222"/>
          <w:sz w:val="20"/>
          <w:szCs w:val="20"/>
        </w:rPr>
        <w:t xml:space="preserve">and </w:t>
      </w:r>
      <w:r w:rsidRPr="00807E3B">
        <w:rPr>
          <w:rFonts w:ascii="Calibri" w:hAnsi="Calibri" w:cs="Calibri"/>
          <w:color w:val="222222"/>
          <w:sz w:val="20"/>
          <w:szCs w:val="20"/>
        </w:rPr>
        <w:t>do not have early dismissals will have a celebration after the 3</w:t>
      </w:r>
      <w:r w:rsidRPr="00807E3B">
        <w:rPr>
          <w:rFonts w:ascii="Calibri" w:hAnsi="Calibri" w:cs="Calibri"/>
          <w:color w:val="222222"/>
          <w:sz w:val="20"/>
          <w:szCs w:val="20"/>
          <w:vertAlign w:val="superscript"/>
        </w:rPr>
        <w:t>rd</w:t>
      </w:r>
      <w:r w:rsidRPr="00807E3B">
        <w:rPr>
          <w:rFonts w:ascii="Calibri" w:hAnsi="Calibri" w:cs="Calibri"/>
          <w:color w:val="222222"/>
          <w:sz w:val="20"/>
          <w:szCs w:val="20"/>
        </w:rPr>
        <w:t> nine weeks.</w:t>
      </w:r>
      <w:r w:rsidR="007A2D51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7A2D51" w:rsidRPr="007A2D51">
        <w:rPr>
          <w:rFonts w:ascii="Calibri" w:hAnsi="Calibri" w:cs="Calibri"/>
          <w:b/>
          <w:color w:val="222222"/>
          <w:sz w:val="20"/>
          <w:szCs w:val="20"/>
        </w:rPr>
        <w:t>Congratulations to Mitchell and Victoria from our class for their dedication to school!</w:t>
      </w:r>
      <w:r w:rsidR="007B43BE">
        <w:rPr>
          <w:rFonts w:ascii="Calibri" w:hAnsi="Calibri" w:cs="Calibri"/>
          <w:sz w:val="20"/>
          <w:szCs w:val="20"/>
        </w:rPr>
        <w:t xml:space="preserve"> </w:t>
      </w:r>
    </w:p>
    <w:p w14:paraId="02607E76" w14:textId="4C88458A" w:rsidR="007B43BE" w:rsidRDefault="007B43BE" w:rsidP="007B43BE">
      <w:pPr>
        <w:pStyle w:val="NormalWeb"/>
        <w:shd w:val="clear" w:color="auto" w:fill="FFFFFF"/>
        <w:spacing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 are not receiving our classroom School Messenger emails, please let me know as soon as possible. </w:t>
      </w:r>
    </w:p>
    <w:p w14:paraId="176EDE1F" w14:textId="4166C178" w:rsidR="00EB3991" w:rsidRPr="007B43BE" w:rsidRDefault="007B43BE" w:rsidP="00807E3B">
      <w:pPr>
        <w:pStyle w:val="NormalWeb"/>
        <w:shd w:val="clear" w:color="auto" w:fill="FFFFFF"/>
        <w:spacing w:after="0" w:afterAutospacing="0"/>
        <w:rPr>
          <w:rFonts w:ascii="Calibri" w:hAnsi="Calibri" w:cs="Calibri"/>
          <w:b/>
          <w:color w:val="22222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EB3991">
        <w:rPr>
          <w:rFonts w:ascii="Calibri" w:hAnsi="Calibri" w:cs="Calibri"/>
          <w:sz w:val="20"/>
          <w:szCs w:val="20"/>
        </w:rPr>
        <w:t>heck out our Twitter page! All students who follow our Twitter page will get a blue ticket that may be drawn for Cartoon Friday Lunch with Mrs. Perry! Find it at Tiffany Perry @</w:t>
      </w:r>
      <w:r w:rsidR="00EB3991" w:rsidRPr="00EB3991">
        <w:rPr>
          <w:rFonts w:ascii="Calibri" w:hAnsi="Calibri" w:cs="Calibri"/>
          <w:sz w:val="20"/>
          <w:szCs w:val="20"/>
        </w:rPr>
        <w:t>Tiffany55311015</w:t>
      </w:r>
      <w:r w:rsidR="00EB3991">
        <w:rPr>
          <w:rFonts w:ascii="Calibri" w:hAnsi="Calibri" w:cs="Calibri"/>
          <w:sz w:val="20"/>
          <w:szCs w:val="20"/>
        </w:rPr>
        <w:t>.</w:t>
      </w:r>
    </w:p>
    <w:p w14:paraId="1E0F4B90" w14:textId="4778F968" w:rsidR="001D2C57" w:rsidRDefault="001D2C57" w:rsidP="00807E3B">
      <w:pPr>
        <w:pStyle w:val="NormalWeb"/>
        <w:shd w:val="clear" w:color="auto" w:fill="FFFFFF"/>
        <w:spacing w:after="0" w:afterAutospacing="0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Check out our new BES PTA Facebook page at</w:t>
      </w:r>
      <w:r w:rsidRPr="001D2C57">
        <w:t xml:space="preserve"> </w:t>
      </w:r>
      <w:hyperlink r:id="rId5" w:history="1">
        <w:r w:rsidRPr="00D16663">
          <w:rPr>
            <w:rStyle w:val="Hyperlink"/>
            <w:rFonts w:ascii="Calibri" w:hAnsi="Calibri" w:cs="Calibri"/>
            <w:sz w:val="20"/>
            <w:szCs w:val="20"/>
          </w:rPr>
          <w:t>https://www.facebook.com/BunnElementarySchoolPTA</w:t>
        </w:r>
      </w:hyperlink>
    </w:p>
    <w:p w14:paraId="1D990BA7" w14:textId="77777777" w:rsidR="007B43BE" w:rsidRDefault="007B43BE" w:rsidP="00CA7980">
      <w:pPr>
        <w:rPr>
          <w:sz w:val="20"/>
          <w:szCs w:val="20"/>
        </w:rPr>
      </w:pPr>
    </w:p>
    <w:p w14:paraId="19F1434A" w14:textId="6E891FE2" w:rsidR="00CA7980" w:rsidRDefault="00CA7980" w:rsidP="00CA7980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7F57DF15" w14:textId="77777777" w:rsidR="00CA7980" w:rsidRPr="00807E3B" w:rsidRDefault="00CA7980" w:rsidP="00807E3B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222222"/>
          <w:sz w:val="20"/>
          <w:szCs w:val="20"/>
        </w:rPr>
      </w:pPr>
    </w:p>
    <w:bookmarkEnd w:id="0"/>
    <w:p w14:paraId="390B7EBA" w14:textId="77777777" w:rsidR="00807E3B" w:rsidRDefault="00807E3B" w:rsidP="00807E3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sectPr w:rsidR="00807E3B" w:rsidSect="008B2166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04FA"/>
    <w:rsid w:val="00070A30"/>
    <w:rsid w:val="00084B27"/>
    <w:rsid w:val="001B791B"/>
    <w:rsid w:val="001D2C57"/>
    <w:rsid w:val="002051EB"/>
    <w:rsid w:val="002529B4"/>
    <w:rsid w:val="002B0C6E"/>
    <w:rsid w:val="002C4A21"/>
    <w:rsid w:val="003B264D"/>
    <w:rsid w:val="003B3E98"/>
    <w:rsid w:val="003B59FA"/>
    <w:rsid w:val="003E053F"/>
    <w:rsid w:val="004360F1"/>
    <w:rsid w:val="004F300F"/>
    <w:rsid w:val="0059025A"/>
    <w:rsid w:val="005A65F4"/>
    <w:rsid w:val="006468D4"/>
    <w:rsid w:val="006609B6"/>
    <w:rsid w:val="006C72B4"/>
    <w:rsid w:val="006E73E8"/>
    <w:rsid w:val="007A2D51"/>
    <w:rsid w:val="007B43BE"/>
    <w:rsid w:val="007E16A5"/>
    <w:rsid w:val="007F4581"/>
    <w:rsid w:val="00807E3B"/>
    <w:rsid w:val="008477D8"/>
    <w:rsid w:val="008658CA"/>
    <w:rsid w:val="00892AA3"/>
    <w:rsid w:val="008A6896"/>
    <w:rsid w:val="008B2166"/>
    <w:rsid w:val="00A81741"/>
    <w:rsid w:val="00AB71A0"/>
    <w:rsid w:val="00B23BB5"/>
    <w:rsid w:val="00B3038C"/>
    <w:rsid w:val="00C459E2"/>
    <w:rsid w:val="00CA7980"/>
    <w:rsid w:val="00CC43FE"/>
    <w:rsid w:val="00D2319B"/>
    <w:rsid w:val="00D7717E"/>
    <w:rsid w:val="00DB3E3F"/>
    <w:rsid w:val="00E0003D"/>
    <w:rsid w:val="00E179D3"/>
    <w:rsid w:val="00EB3991"/>
    <w:rsid w:val="00ED3FDA"/>
    <w:rsid w:val="00F33C1C"/>
    <w:rsid w:val="00F631D6"/>
    <w:rsid w:val="00F90595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7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https://www.facebook.com/BunnElementarySchoolP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 Perry</cp:lastModifiedBy>
  <cp:revision>2</cp:revision>
  <cp:lastPrinted>2019-02-19T13:20:00Z</cp:lastPrinted>
  <dcterms:created xsi:type="dcterms:W3CDTF">2019-04-03T14:34:00Z</dcterms:created>
  <dcterms:modified xsi:type="dcterms:W3CDTF">2019-04-03T14:34:00Z</dcterms:modified>
</cp:coreProperties>
</file>