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54C85A24" w:rsidR="00B23BB5" w:rsidRPr="00AB71A0" w:rsidRDefault="00C459E2" w:rsidP="002B0C6E">
                            <w:pPr>
                              <w:jc w:val="center"/>
                              <w:rPr>
                                <w:rFonts w:ascii="Kristen ITC" w:hAnsi="Kristen ITC"/>
                                <w:sz w:val="20"/>
                                <w:szCs w:val="20"/>
                              </w:rPr>
                            </w:pPr>
                            <w:r>
                              <w:rPr>
                                <w:rFonts w:ascii="Kristen ITC" w:hAnsi="Kristen ITC"/>
                                <w:sz w:val="20"/>
                                <w:szCs w:val="20"/>
                              </w:rPr>
                              <w:t>1/</w:t>
                            </w:r>
                            <w:r w:rsidR="008B2166">
                              <w:rPr>
                                <w:rFonts w:ascii="Kristen ITC" w:hAnsi="Kristen ITC"/>
                                <w:sz w:val="20"/>
                                <w:szCs w:val="20"/>
                              </w:rPr>
                              <w:t>15</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54C85A24" w:rsidR="00B23BB5" w:rsidRPr="00AB71A0" w:rsidRDefault="00C459E2" w:rsidP="002B0C6E">
                      <w:pPr>
                        <w:jc w:val="center"/>
                        <w:rPr>
                          <w:rFonts w:ascii="Kristen ITC" w:hAnsi="Kristen ITC"/>
                          <w:sz w:val="20"/>
                          <w:szCs w:val="20"/>
                        </w:rPr>
                      </w:pPr>
                      <w:r>
                        <w:rPr>
                          <w:rFonts w:ascii="Kristen ITC" w:hAnsi="Kristen ITC"/>
                          <w:sz w:val="20"/>
                          <w:szCs w:val="20"/>
                        </w:rPr>
                        <w:t>1/</w:t>
                      </w:r>
                      <w:r w:rsidR="008B2166">
                        <w:rPr>
                          <w:rFonts w:ascii="Kristen ITC" w:hAnsi="Kristen ITC"/>
                          <w:sz w:val="20"/>
                          <w:szCs w:val="20"/>
                        </w:rPr>
                        <w:t>15</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0818A9E5" w14:textId="77777777" w:rsidR="00892AA3" w:rsidRPr="00AB71A0" w:rsidRDefault="00892AA3" w:rsidP="00892AA3">
      <w:pPr>
        <w:rPr>
          <w:sz w:val="20"/>
          <w:szCs w:val="20"/>
        </w:rPr>
      </w:pPr>
      <w:bookmarkStart w:id="0" w:name="_Hlk532364891"/>
      <w:r w:rsidRPr="00AB71A0">
        <w:rPr>
          <w:sz w:val="20"/>
          <w:szCs w:val="20"/>
        </w:rPr>
        <w:t>Important dates:</w:t>
      </w:r>
    </w:p>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p>
    <w:p w14:paraId="2C886848" w14:textId="75C86398" w:rsidR="00892AA3" w:rsidRDefault="00070A30" w:rsidP="00892AA3">
      <w:pPr>
        <w:rPr>
          <w:sz w:val="20"/>
          <w:szCs w:val="20"/>
        </w:rPr>
      </w:pPr>
      <w:r>
        <w:rPr>
          <w:sz w:val="20"/>
          <w:szCs w:val="20"/>
        </w:rPr>
        <w:lastRenderedPageBreak/>
        <w:t>1/17</w:t>
      </w:r>
      <w:r>
        <w:rPr>
          <w:sz w:val="20"/>
          <w:szCs w:val="20"/>
        </w:rPr>
        <w:tab/>
        <w:t>End of 2</w:t>
      </w:r>
      <w:r w:rsidRPr="00070A30">
        <w:rPr>
          <w:sz w:val="20"/>
          <w:szCs w:val="20"/>
          <w:vertAlign w:val="superscript"/>
        </w:rPr>
        <w:t>nd</w:t>
      </w:r>
      <w:r>
        <w:rPr>
          <w:sz w:val="20"/>
          <w:szCs w:val="20"/>
        </w:rPr>
        <w:t xml:space="preserve"> Nine Weeks</w:t>
      </w:r>
    </w:p>
    <w:p w14:paraId="7071C529" w14:textId="308EA521" w:rsidR="00070A30" w:rsidRDefault="00070A30" w:rsidP="00892AA3">
      <w:pPr>
        <w:rPr>
          <w:sz w:val="20"/>
          <w:szCs w:val="20"/>
        </w:rPr>
      </w:pPr>
      <w:r>
        <w:rPr>
          <w:sz w:val="20"/>
          <w:szCs w:val="20"/>
        </w:rPr>
        <w:t>1/18</w:t>
      </w:r>
      <w:r>
        <w:rPr>
          <w:sz w:val="20"/>
          <w:szCs w:val="20"/>
        </w:rPr>
        <w:tab/>
        <w:t>Teacher Work Day-No School!</w:t>
      </w:r>
    </w:p>
    <w:p w14:paraId="6B61B8A1" w14:textId="4AF37785" w:rsidR="00070A30" w:rsidRDefault="00070A30" w:rsidP="00892AA3">
      <w:pPr>
        <w:rPr>
          <w:sz w:val="20"/>
          <w:szCs w:val="20"/>
        </w:rPr>
      </w:pPr>
      <w:r>
        <w:rPr>
          <w:sz w:val="20"/>
          <w:szCs w:val="20"/>
        </w:rPr>
        <w:t>1/21</w:t>
      </w:r>
      <w:r>
        <w:rPr>
          <w:sz w:val="20"/>
          <w:szCs w:val="20"/>
        </w:rPr>
        <w:tab/>
        <w:t>Holiday-No School!</w:t>
      </w:r>
    </w:p>
    <w:p w14:paraId="793D15F6" w14:textId="3A5C8288" w:rsidR="00070A30" w:rsidRDefault="00070A30" w:rsidP="00892AA3">
      <w:pPr>
        <w:rPr>
          <w:sz w:val="20"/>
          <w:szCs w:val="20"/>
        </w:rPr>
      </w:pPr>
      <w:r>
        <w:rPr>
          <w:sz w:val="20"/>
          <w:szCs w:val="20"/>
        </w:rPr>
        <w:t>1/24</w:t>
      </w:r>
      <w:r>
        <w:rPr>
          <w:sz w:val="20"/>
          <w:szCs w:val="20"/>
        </w:rPr>
        <w:tab/>
      </w:r>
      <w:proofErr w:type="spellStart"/>
      <w:r>
        <w:rPr>
          <w:sz w:val="20"/>
          <w:szCs w:val="20"/>
        </w:rPr>
        <w:t>STEMville</w:t>
      </w:r>
      <w:proofErr w:type="spellEnd"/>
      <w:r>
        <w:rPr>
          <w:sz w:val="20"/>
          <w:szCs w:val="20"/>
        </w:rPr>
        <w:t xml:space="preserve"> 6-8pm</w:t>
      </w:r>
    </w:p>
    <w:p w14:paraId="0A087373" w14:textId="09F0591A" w:rsidR="008B2166" w:rsidRDefault="008B2166" w:rsidP="00892AA3">
      <w:pPr>
        <w:rPr>
          <w:sz w:val="20"/>
          <w:szCs w:val="20"/>
        </w:rPr>
      </w:pPr>
      <w:r>
        <w:rPr>
          <w:sz w:val="20"/>
          <w:szCs w:val="20"/>
        </w:rPr>
        <w:lastRenderedPageBreak/>
        <w:t>1/30 and 1/31 DPI Math Benchmark</w:t>
      </w:r>
      <w:bookmarkStart w:id="1" w:name="_GoBack"/>
      <w:bookmarkEnd w:id="1"/>
    </w:p>
    <w:p w14:paraId="520DEDCE" w14:textId="25083BF0" w:rsidR="00070A30" w:rsidRDefault="00070A30" w:rsidP="00892AA3">
      <w:pPr>
        <w:rPr>
          <w:sz w:val="20"/>
          <w:szCs w:val="20"/>
        </w:rPr>
      </w:pPr>
      <w:r>
        <w:rPr>
          <w:sz w:val="20"/>
          <w:szCs w:val="20"/>
        </w:rPr>
        <w:t>1/31</w:t>
      </w:r>
      <w:r>
        <w:rPr>
          <w:sz w:val="20"/>
          <w:szCs w:val="20"/>
        </w:rPr>
        <w:tab/>
      </w:r>
      <w:r w:rsidR="008B2166">
        <w:rPr>
          <w:sz w:val="20"/>
          <w:szCs w:val="20"/>
        </w:rPr>
        <w:t xml:space="preserve">Report Card Pickup and </w:t>
      </w:r>
      <w:r>
        <w:rPr>
          <w:sz w:val="20"/>
          <w:szCs w:val="20"/>
        </w:rPr>
        <w:t>PTA 6:15pm</w:t>
      </w:r>
    </w:p>
    <w:p w14:paraId="5CCAB65A" w14:textId="07281EF7" w:rsidR="00070A30" w:rsidRDefault="00070A30" w:rsidP="00892AA3">
      <w:pPr>
        <w:rPr>
          <w:sz w:val="20"/>
          <w:szCs w:val="20"/>
        </w:rPr>
      </w:pPr>
      <w:r>
        <w:rPr>
          <w:sz w:val="20"/>
          <w:szCs w:val="20"/>
        </w:rPr>
        <w:t>2/5</w:t>
      </w:r>
      <w:r>
        <w:rPr>
          <w:sz w:val="20"/>
          <w:szCs w:val="20"/>
        </w:rPr>
        <w:tab/>
        <w:t>2</w:t>
      </w:r>
      <w:r w:rsidRPr="00070A30">
        <w:rPr>
          <w:sz w:val="20"/>
          <w:szCs w:val="20"/>
          <w:vertAlign w:val="superscript"/>
        </w:rPr>
        <w:t>nd</w:t>
      </w:r>
      <w:r>
        <w:rPr>
          <w:sz w:val="20"/>
          <w:szCs w:val="20"/>
        </w:rPr>
        <w:t xml:space="preserve"> Grade Parent Night 5:30-6:30pm</w:t>
      </w:r>
    </w:p>
    <w:p w14:paraId="0FBD1452" w14:textId="77777777" w:rsidR="008B2166" w:rsidRDefault="008B2166" w:rsidP="00892AA3">
      <w:pPr>
        <w:rPr>
          <w:sz w:val="20"/>
          <w:szCs w:val="20"/>
        </w:rPr>
        <w:sectPr w:rsidR="008B2166" w:rsidSect="008B2166">
          <w:type w:val="continuous"/>
          <w:pgSz w:w="12240" w:h="15840"/>
          <w:pgMar w:top="432" w:right="720" w:bottom="432" w:left="720" w:header="720" w:footer="720" w:gutter="0"/>
          <w:cols w:num="2" w:space="720"/>
          <w:docGrid w:linePitch="360"/>
        </w:sectPr>
      </w:pPr>
    </w:p>
    <w:p w14:paraId="75405E91" w14:textId="0CF0DF8E" w:rsidR="00070A30" w:rsidRPr="00AB71A0" w:rsidRDefault="00070A30" w:rsidP="00892AA3">
      <w:pPr>
        <w:rPr>
          <w:sz w:val="20"/>
          <w:szCs w:val="20"/>
        </w:rPr>
      </w:pPr>
    </w:p>
    <w:p w14:paraId="69BC0323" w14:textId="31959B30" w:rsidR="008B2166" w:rsidRDefault="008B2166" w:rsidP="008B2166">
      <w:pPr>
        <w:ind w:firstLine="720"/>
        <w:rPr>
          <w:rFonts w:cstheme="minorHAnsi"/>
          <w:color w:val="222222"/>
          <w:sz w:val="20"/>
          <w:szCs w:val="20"/>
          <w:shd w:val="clear" w:color="auto" w:fill="FFFFFF"/>
        </w:rPr>
      </w:pPr>
      <w:r>
        <w:rPr>
          <w:rFonts w:cstheme="minorHAnsi"/>
          <w:color w:val="222222"/>
          <w:sz w:val="20"/>
          <w:szCs w:val="20"/>
          <w:shd w:val="clear" w:color="auto" w:fill="FFFFFF"/>
        </w:rPr>
        <w:t>Parent-teacher conferences are required to receive your student’s report card. These will be held before the PTA meeting on 1/31. Signup sheets will be coming home soon. Please mark your calendar and plan to be at BES for your conference that night.</w:t>
      </w:r>
    </w:p>
    <w:p w14:paraId="5282F25B" w14:textId="70D333E1" w:rsidR="00892AA3" w:rsidRPr="008B2166" w:rsidRDefault="008B2166" w:rsidP="00892AA3">
      <w:pPr>
        <w:rPr>
          <w:rFonts w:cstheme="minorHAnsi"/>
          <w:sz w:val="20"/>
          <w:szCs w:val="20"/>
        </w:rPr>
      </w:pPr>
      <w:r>
        <w:rPr>
          <w:rFonts w:cstheme="minorHAnsi"/>
          <w:color w:val="222222"/>
          <w:sz w:val="20"/>
          <w:szCs w:val="20"/>
          <w:shd w:val="clear" w:color="auto" w:fill="FFFFFF"/>
        </w:rPr>
        <w:t xml:space="preserve"> </w:t>
      </w: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049864A7" w14:textId="3D523282" w:rsidR="00892AA3" w:rsidRDefault="00892AA3" w:rsidP="008B2166">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655A1B1B" w14:textId="77777777" w:rsidR="00892AA3" w:rsidRDefault="00892AA3" w:rsidP="00892AA3">
      <w:pPr>
        <w:rPr>
          <w:sz w:val="20"/>
          <w:szCs w:val="20"/>
        </w:rPr>
      </w:pPr>
    </w:p>
    <w:p w14:paraId="4CCEBCBD" w14:textId="77777777" w:rsidR="00892AA3" w:rsidRDefault="00892AA3" w:rsidP="00892AA3">
      <w:pPr>
        <w:rPr>
          <w:sz w:val="20"/>
          <w:szCs w:val="20"/>
        </w:rPr>
      </w:pPr>
      <w:r>
        <w:rPr>
          <w:sz w:val="20"/>
          <w:szCs w:val="20"/>
        </w:rPr>
        <w:t>What We Are Learning…</w:t>
      </w:r>
    </w:p>
    <w:p w14:paraId="322B8803" w14:textId="77777777" w:rsidR="00892AA3" w:rsidRDefault="00892AA3" w:rsidP="00892AA3">
      <w:pPr>
        <w:rPr>
          <w:sz w:val="20"/>
          <w:szCs w:val="20"/>
        </w:rPr>
      </w:pPr>
      <w:r>
        <w:rPr>
          <w:sz w:val="20"/>
          <w:szCs w:val="20"/>
        </w:rPr>
        <w:t>ELA-Author’s Purpose (Easy as P.I.E!  Persuade/Inform/Entertain)</w:t>
      </w:r>
    </w:p>
    <w:p w14:paraId="4B0D9D67" w14:textId="77777777" w:rsidR="00892AA3" w:rsidRDefault="00892AA3" w:rsidP="00892AA3">
      <w:pPr>
        <w:rPr>
          <w:sz w:val="20"/>
          <w:szCs w:val="20"/>
        </w:rPr>
      </w:pPr>
      <w:r>
        <w:rPr>
          <w:sz w:val="20"/>
          <w:szCs w:val="20"/>
        </w:rPr>
        <w:t>Math-Place value/Addition and Subtraction Strategies</w:t>
      </w:r>
    </w:p>
    <w:p w14:paraId="645C48BD" w14:textId="7AD178FC" w:rsidR="00892AA3" w:rsidRDefault="00892AA3" w:rsidP="00892AA3">
      <w:pPr>
        <w:rPr>
          <w:sz w:val="20"/>
          <w:szCs w:val="20"/>
        </w:rPr>
      </w:pPr>
      <w:r>
        <w:rPr>
          <w:sz w:val="20"/>
          <w:szCs w:val="20"/>
        </w:rPr>
        <w:t>Social Studies-Culture and Traditions</w:t>
      </w:r>
    </w:p>
    <w:p w14:paraId="435F7013" w14:textId="77777777" w:rsidR="00892AA3" w:rsidRDefault="00892AA3" w:rsidP="00892AA3">
      <w:pPr>
        <w:rPr>
          <w:sz w:val="20"/>
          <w:szCs w:val="20"/>
        </w:rPr>
      </w:pPr>
    </w:p>
    <w:p w14:paraId="40AB5D13" w14:textId="77777777" w:rsidR="00892AA3" w:rsidRDefault="00892AA3" w:rsidP="00892AA3">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5" w:history="1">
        <w:r w:rsidRPr="00AB71A0">
          <w:rPr>
            <w:rStyle w:val="Hyperlink"/>
            <w:sz w:val="20"/>
            <w:szCs w:val="20"/>
          </w:rPr>
          <w:t>tiffanyperry@fcschools.net</w:t>
        </w:r>
      </w:hyperlink>
    </w:p>
    <w:p w14:paraId="71C2899B" w14:textId="61F827B8" w:rsidR="00F631D6" w:rsidRDefault="00F631D6">
      <w:pPr>
        <w:rPr>
          <w:rStyle w:val="Hyperlink"/>
          <w:sz w:val="20"/>
          <w:szCs w:val="20"/>
        </w:rPr>
      </w:pPr>
    </w:p>
    <w:bookmarkEnd w:id="0"/>
    <w:p w14:paraId="3830BD0A" w14:textId="4613BE22" w:rsidR="000004FA" w:rsidRDefault="000004FA">
      <w:pPr>
        <w:rPr>
          <w:rStyle w:val="Hyperlink"/>
          <w:sz w:val="20"/>
          <w:szCs w:val="20"/>
        </w:rPr>
      </w:pPr>
    </w:p>
    <w:p w14:paraId="7E720659" w14:textId="776A8907" w:rsidR="008B2166" w:rsidRDefault="008B2166">
      <w:pPr>
        <w:rPr>
          <w:rStyle w:val="Hyperlink"/>
          <w:sz w:val="20"/>
          <w:szCs w:val="20"/>
        </w:rPr>
      </w:pPr>
    </w:p>
    <w:p w14:paraId="4D17C5C2" w14:textId="77777777" w:rsidR="008B2166" w:rsidRDefault="008B2166">
      <w:pPr>
        <w:rPr>
          <w:rStyle w:val="Hyperlink"/>
          <w:sz w:val="20"/>
          <w:szCs w:val="20"/>
        </w:rPr>
      </w:pPr>
    </w:p>
    <w:p w14:paraId="40D10432" w14:textId="77777777" w:rsidR="000004FA" w:rsidRDefault="000004FA">
      <w:pPr>
        <w:rPr>
          <w:rStyle w:val="Hyperlink"/>
          <w:sz w:val="20"/>
          <w:szCs w:val="20"/>
        </w:rPr>
      </w:pPr>
    </w:p>
    <w:p w14:paraId="2D9ACAA8" w14:textId="77777777" w:rsidR="000004FA" w:rsidRDefault="000004FA">
      <w:pPr>
        <w:rPr>
          <w:rStyle w:val="Hyperlink"/>
          <w:sz w:val="20"/>
          <w:szCs w:val="20"/>
        </w:rPr>
      </w:pPr>
    </w:p>
    <w:p w14:paraId="1F095BF9" w14:textId="63C13713" w:rsidR="000004FA" w:rsidRDefault="000004FA" w:rsidP="000004FA">
      <w:r>
        <w:rPr>
          <w:noProof/>
        </w:rPr>
        <w:drawing>
          <wp:anchor distT="0" distB="0" distL="114300" distR="114300" simplePos="0" relativeHeight="251666432" behindDoc="0" locked="0" layoutInCell="1" allowOverlap="1" wp14:anchorId="275070AD" wp14:editId="53FF75F0">
            <wp:simplePos x="0" y="0"/>
            <wp:positionH relativeFrom="margin">
              <wp:posOffset>1847215</wp:posOffset>
            </wp:positionH>
            <wp:positionV relativeFrom="margin">
              <wp:posOffset>4902835</wp:posOffset>
            </wp:positionV>
            <wp:extent cx="647700" cy="819150"/>
            <wp:effectExtent l="19050" t="0" r="0" b="0"/>
            <wp:wrapSquare wrapText="bothSides"/>
            <wp:docPr id="6"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w:drawing>
          <wp:anchor distT="0" distB="0" distL="114300" distR="114300" simplePos="0" relativeHeight="251664384" behindDoc="0" locked="0" layoutInCell="1" allowOverlap="1" wp14:anchorId="0A5C50E8" wp14:editId="12988A28">
            <wp:simplePos x="0" y="0"/>
            <wp:positionH relativeFrom="margin">
              <wp:posOffset>1714500</wp:posOffset>
            </wp:positionH>
            <wp:positionV relativeFrom="margin">
              <wp:align>top</wp:align>
            </wp:positionV>
            <wp:extent cx="647700" cy="819150"/>
            <wp:effectExtent l="19050" t="0" r="0" b="0"/>
            <wp:wrapSquare wrapText="bothSides"/>
            <wp:docPr id="5"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00F8EB04" wp14:editId="685C9AB1">
                <wp:simplePos x="0" y="0"/>
                <wp:positionH relativeFrom="column">
                  <wp:posOffset>1631950</wp:posOffset>
                </wp:positionH>
                <wp:positionV relativeFrom="paragraph">
                  <wp:posOffset>-142875</wp:posOffset>
                </wp:positionV>
                <wp:extent cx="4031615" cy="1019175"/>
                <wp:effectExtent l="12700" t="7620" r="1333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ysClr val="window" lastClr="FFFFFF">
                              <a:lumMod val="100000"/>
                              <a:lumOff val="0"/>
                            </a:sysClr>
                          </a:solidFill>
                          <a:miter lim="800000"/>
                          <a:headEnd/>
                          <a:tailEnd/>
                        </a:ln>
                      </wps:spPr>
                      <wps:txb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6C314CCF" w:rsidR="000004FA" w:rsidRPr="00AB71A0" w:rsidRDefault="00070A30" w:rsidP="000004FA">
                            <w:pPr>
                              <w:jc w:val="center"/>
                              <w:rPr>
                                <w:rFonts w:ascii="Kristen ITC" w:hAnsi="Kristen ITC"/>
                                <w:sz w:val="20"/>
                                <w:szCs w:val="20"/>
                              </w:rPr>
                            </w:pPr>
                            <w:r>
                              <w:rPr>
                                <w:rFonts w:ascii="Kristen ITC" w:hAnsi="Kristen ITC"/>
                                <w:sz w:val="20"/>
                                <w:szCs w:val="20"/>
                              </w:rPr>
                              <w:t>1/</w:t>
                            </w:r>
                            <w:r w:rsidR="008B2166">
                              <w:rPr>
                                <w:rFonts w:ascii="Kristen ITC" w:hAnsi="Kristen ITC"/>
                                <w:sz w:val="20"/>
                                <w:szCs w:val="20"/>
                              </w:rPr>
                              <w:t>15</w:t>
                            </w:r>
                            <w:r>
                              <w:rPr>
                                <w:rFonts w:ascii="Kristen ITC" w:hAnsi="Kristen ITC"/>
                                <w:sz w:val="20"/>
                                <w:szCs w:val="2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8EB04" id="_x0000_s1027" type="#_x0000_t202" style="position:absolute;margin-left:128.5pt;margin-top:-11.25pt;width:317.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" strokecolor="white">
                <v:textbo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6C314CCF" w:rsidR="000004FA" w:rsidRPr="00AB71A0" w:rsidRDefault="00070A30" w:rsidP="000004FA">
                      <w:pPr>
                        <w:jc w:val="center"/>
                        <w:rPr>
                          <w:rFonts w:ascii="Kristen ITC" w:hAnsi="Kristen ITC"/>
                          <w:sz w:val="20"/>
                          <w:szCs w:val="20"/>
                        </w:rPr>
                      </w:pPr>
                      <w:r>
                        <w:rPr>
                          <w:rFonts w:ascii="Kristen ITC" w:hAnsi="Kristen ITC"/>
                          <w:sz w:val="20"/>
                          <w:szCs w:val="20"/>
                        </w:rPr>
                        <w:t>1/</w:t>
                      </w:r>
                      <w:r w:rsidR="008B2166">
                        <w:rPr>
                          <w:rFonts w:ascii="Kristen ITC" w:hAnsi="Kristen ITC"/>
                          <w:sz w:val="20"/>
                          <w:szCs w:val="20"/>
                        </w:rPr>
                        <w:t>15</w:t>
                      </w:r>
                      <w:r>
                        <w:rPr>
                          <w:rFonts w:ascii="Kristen ITC" w:hAnsi="Kristen ITC"/>
                          <w:sz w:val="20"/>
                          <w:szCs w:val="20"/>
                        </w:rPr>
                        <w:t>/19</w:t>
                      </w:r>
                    </w:p>
                  </w:txbxContent>
                </v:textbox>
              </v:shape>
            </w:pict>
          </mc:Fallback>
        </mc:AlternateContent>
      </w:r>
      <w:r>
        <w:tab/>
      </w:r>
    </w:p>
    <w:p w14:paraId="451A1DDF" w14:textId="77777777" w:rsidR="000004FA" w:rsidRDefault="000004FA" w:rsidP="000004FA"/>
    <w:p w14:paraId="07B1EA47" w14:textId="765816FA" w:rsidR="006468D4" w:rsidRDefault="006468D4" w:rsidP="006468D4">
      <w:pPr>
        <w:rPr>
          <w:sz w:val="20"/>
          <w:szCs w:val="20"/>
        </w:rPr>
      </w:pPr>
    </w:p>
    <w:p w14:paraId="2C7659C0" w14:textId="535DE800" w:rsidR="005A65F4" w:rsidRDefault="005A65F4" w:rsidP="006468D4">
      <w:pPr>
        <w:rPr>
          <w:sz w:val="20"/>
          <w:szCs w:val="20"/>
        </w:rPr>
      </w:pPr>
    </w:p>
    <w:p w14:paraId="549A2C41" w14:textId="39A094CD" w:rsidR="005A65F4" w:rsidRDefault="005A65F4" w:rsidP="006468D4">
      <w:pPr>
        <w:rPr>
          <w:sz w:val="20"/>
          <w:szCs w:val="20"/>
        </w:rPr>
      </w:pPr>
    </w:p>
    <w:p w14:paraId="6079587C" w14:textId="2A4468FC" w:rsidR="005A65F4" w:rsidRDefault="005A65F4" w:rsidP="006468D4">
      <w:pPr>
        <w:rPr>
          <w:sz w:val="20"/>
          <w:szCs w:val="20"/>
        </w:rPr>
      </w:pPr>
    </w:p>
    <w:p w14:paraId="3F040179" w14:textId="77777777" w:rsidR="008B2166" w:rsidRPr="00AB71A0" w:rsidRDefault="008B2166" w:rsidP="008B2166">
      <w:pPr>
        <w:rPr>
          <w:sz w:val="20"/>
          <w:szCs w:val="20"/>
        </w:rPr>
      </w:pPr>
      <w:r w:rsidRPr="00AB71A0">
        <w:rPr>
          <w:sz w:val="20"/>
          <w:szCs w:val="20"/>
        </w:rPr>
        <w:t>Important dates:</w:t>
      </w:r>
    </w:p>
    <w:p w14:paraId="17B96576" w14:textId="77777777" w:rsidR="008B2166" w:rsidRDefault="008B2166" w:rsidP="008B2166">
      <w:pPr>
        <w:rPr>
          <w:sz w:val="20"/>
          <w:szCs w:val="20"/>
        </w:rPr>
        <w:sectPr w:rsidR="008B2166" w:rsidSect="008B2166">
          <w:type w:val="continuous"/>
          <w:pgSz w:w="12240" w:h="15840"/>
          <w:pgMar w:top="432" w:right="720" w:bottom="432" w:left="720" w:header="720" w:footer="720" w:gutter="0"/>
          <w:cols w:space="720"/>
          <w:docGrid w:linePitch="360"/>
        </w:sectPr>
      </w:pPr>
    </w:p>
    <w:p w14:paraId="3E7625ED" w14:textId="77777777" w:rsidR="008B2166" w:rsidRDefault="008B2166" w:rsidP="008B2166">
      <w:pPr>
        <w:rPr>
          <w:sz w:val="20"/>
          <w:szCs w:val="20"/>
        </w:rPr>
      </w:pPr>
      <w:r>
        <w:rPr>
          <w:sz w:val="20"/>
          <w:szCs w:val="20"/>
        </w:rPr>
        <w:lastRenderedPageBreak/>
        <w:t>1/17</w:t>
      </w:r>
      <w:r>
        <w:rPr>
          <w:sz w:val="20"/>
          <w:szCs w:val="20"/>
        </w:rPr>
        <w:tab/>
        <w:t>End of 2</w:t>
      </w:r>
      <w:r w:rsidRPr="00070A30">
        <w:rPr>
          <w:sz w:val="20"/>
          <w:szCs w:val="20"/>
          <w:vertAlign w:val="superscript"/>
        </w:rPr>
        <w:t>nd</w:t>
      </w:r>
      <w:r>
        <w:rPr>
          <w:sz w:val="20"/>
          <w:szCs w:val="20"/>
        </w:rPr>
        <w:t xml:space="preserve"> Nine Weeks</w:t>
      </w:r>
    </w:p>
    <w:p w14:paraId="5599C891" w14:textId="77777777" w:rsidR="008B2166" w:rsidRDefault="008B2166" w:rsidP="008B2166">
      <w:pPr>
        <w:rPr>
          <w:sz w:val="20"/>
          <w:szCs w:val="20"/>
        </w:rPr>
      </w:pPr>
      <w:r>
        <w:rPr>
          <w:sz w:val="20"/>
          <w:szCs w:val="20"/>
        </w:rPr>
        <w:t>1/18</w:t>
      </w:r>
      <w:r>
        <w:rPr>
          <w:sz w:val="20"/>
          <w:szCs w:val="20"/>
        </w:rPr>
        <w:tab/>
        <w:t>Teacher Work Day-No School!</w:t>
      </w:r>
    </w:p>
    <w:p w14:paraId="07B049DB" w14:textId="77777777" w:rsidR="008B2166" w:rsidRDefault="008B2166" w:rsidP="008B2166">
      <w:pPr>
        <w:rPr>
          <w:sz w:val="20"/>
          <w:szCs w:val="20"/>
        </w:rPr>
      </w:pPr>
      <w:r>
        <w:rPr>
          <w:sz w:val="20"/>
          <w:szCs w:val="20"/>
        </w:rPr>
        <w:t>1/21</w:t>
      </w:r>
      <w:r>
        <w:rPr>
          <w:sz w:val="20"/>
          <w:szCs w:val="20"/>
        </w:rPr>
        <w:tab/>
        <w:t>Holiday-No School!</w:t>
      </w:r>
    </w:p>
    <w:p w14:paraId="110E0E9C" w14:textId="77777777" w:rsidR="008B2166" w:rsidRDefault="008B2166" w:rsidP="008B2166">
      <w:pPr>
        <w:rPr>
          <w:sz w:val="20"/>
          <w:szCs w:val="20"/>
        </w:rPr>
      </w:pPr>
      <w:r>
        <w:rPr>
          <w:sz w:val="20"/>
          <w:szCs w:val="20"/>
        </w:rPr>
        <w:t>1/24</w:t>
      </w:r>
      <w:r>
        <w:rPr>
          <w:sz w:val="20"/>
          <w:szCs w:val="20"/>
        </w:rPr>
        <w:tab/>
      </w:r>
      <w:proofErr w:type="spellStart"/>
      <w:r>
        <w:rPr>
          <w:sz w:val="20"/>
          <w:szCs w:val="20"/>
        </w:rPr>
        <w:t>STEMville</w:t>
      </w:r>
      <w:proofErr w:type="spellEnd"/>
      <w:r>
        <w:rPr>
          <w:sz w:val="20"/>
          <w:szCs w:val="20"/>
        </w:rPr>
        <w:t xml:space="preserve"> 6-8pm</w:t>
      </w:r>
    </w:p>
    <w:p w14:paraId="6353250D" w14:textId="77777777" w:rsidR="008B2166" w:rsidRDefault="008B2166" w:rsidP="008B2166">
      <w:pPr>
        <w:rPr>
          <w:sz w:val="20"/>
          <w:szCs w:val="20"/>
        </w:rPr>
      </w:pPr>
      <w:r>
        <w:rPr>
          <w:sz w:val="20"/>
          <w:szCs w:val="20"/>
        </w:rPr>
        <w:lastRenderedPageBreak/>
        <w:t>1/30 and 1/31 DPI Math Benchmark</w:t>
      </w:r>
    </w:p>
    <w:p w14:paraId="07C14E46" w14:textId="77777777" w:rsidR="008B2166" w:rsidRDefault="008B2166" w:rsidP="008B2166">
      <w:pPr>
        <w:rPr>
          <w:sz w:val="20"/>
          <w:szCs w:val="20"/>
        </w:rPr>
      </w:pPr>
      <w:r>
        <w:rPr>
          <w:sz w:val="20"/>
          <w:szCs w:val="20"/>
        </w:rPr>
        <w:t>1/31</w:t>
      </w:r>
      <w:r>
        <w:rPr>
          <w:sz w:val="20"/>
          <w:szCs w:val="20"/>
        </w:rPr>
        <w:tab/>
        <w:t>Report Card Pickup and PTA 6:15pm</w:t>
      </w:r>
    </w:p>
    <w:p w14:paraId="1DE49226" w14:textId="77777777" w:rsidR="008B2166" w:rsidRDefault="008B2166" w:rsidP="008B2166">
      <w:pPr>
        <w:rPr>
          <w:sz w:val="20"/>
          <w:szCs w:val="20"/>
        </w:rPr>
      </w:pPr>
      <w:r>
        <w:rPr>
          <w:sz w:val="20"/>
          <w:szCs w:val="20"/>
        </w:rPr>
        <w:t>2/5</w:t>
      </w:r>
      <w:r>
        <w:rPr>
          <w:sz w:val="20"/>
          <w:szCs w:val="20"/>
        </w:rPr>
        <w:tab/>
        <w:t>2</w:t>
      </w:r>
      <w:r w:rsidRPr="00070A30">
        <w:rPr>
          <w:sz w:val="20"/>
          <w:szCs w:val="20"/>
          <w:vertAlign w:val="superscript"/>
        </w:rPr>
        <w:t>nd</w:t>
      </w:r>
      <w:r>
        <w:rPr>
          <w:sz w:val="20"/>
          <w:szCs w:val="20"/>
        </w:rPr>
        <w:t xml:space="preserve"> Grade Parent Night 5:30-6:30pm</w:t>
      </w:r>
    </w:p>
    <w:p w14:paraId="64C7708D" w14:textId="77777777" w:rsidR="008B2166" w:rsidRDefault="008B2166" w:rsidP="008B2166">
      <w:pPr>
        <w:rPr>
          <w:sz w:val="20"/>
          <w:szCs w:val="20"/>
        </w:rPr>
        <w:sectPr w:rsidR="008B2166" w:rsidSect="008B2166">
          <w:type w:val="continuous"/>
          <w:pgSz w:w="12240" w:h="15840"/>
          <w:pgMar w:top="432" w:right="720" w:bottom="432" w:left="720" w:header="720" w:footer="720" w:gutter="0"/>
          <w:cols w:num="2" w:space="720"/>
          <w:docGrid w:linePitch="360"/>
        </w:sectPr>
      </w:pPr>
    </w:p>
    <w:p w14:paraId="5235CCA1" w14:textId="77777777" w:rsidR="008B2166" w:rsidRPr="00AB71A0" w:rsidRDefault="008B2166" w:rsidP="008B2166">
      <w:pPr>
        <w:rPr>
          <w:sz w:val="20"/>
          <w:szCs w:val="20"/>
        </w:rPr>
      </w:pPr>
    </w:p>
    <w:p w14:paraId="74F81C8B" w14:textId="77777777" w:rsidR="008B2166" w:rsidRDefault="008B2166" w:rsidP="008B2166">
      <w:pPr>
        <w:ind w:firstLine="720"/>
        <w:rPr>
          <w:rFonts w:cstheme="minorHAnsi"/>
          <w:color w:val="222222"/>
          <w:sz w:val="20"/>
          <w:szCs w:val="20"/>
          <w:shd w:val="clear" w:color="auto" w:fill="FFFFFF"/>
        </w:rPr>
      </w:pPr>
      <w:r>
        <w:rPr>
          <w:rFonts w:cstheme="minorHAnsi"/>
          <w:color w:val="222222"/>
          <w:sz w:val="20"/>
          <w:szCs w:val="20"/>
          <w:shd w:val="clear" w:color="auto" w:fill="FFFFFF"/>
        </w:rPr>
        <w:t>Parent-teacher conferences are required to receive your student’s report card. These will be held before the PTA meeting on 1/31. Signup sheets will be coming home soon. Please mark your calendar and plan to be at BES for your conference that night.</w:t>
      </w:r>
    </w:p>
    <w:p w14:paraId="6D6BFB73" w14:textId="77777777" w:rsidR="008B2166" w:rsidRPr="008B2166" w:rsidRDefault="008B2166" w:rsidP="008B2166">
      <w:pPr>
        <w:rPr>
          <w:rFonts w:cstheme="minorHAnsi"/>
          <w:sz w:val="20"/>
          <w:szCs w:val="20"/>
        </w:rPr>
      </w:pPr>
      <w:r>
        <w:rPr>
          <w:rFonts w:cstheme="minorHAnsi"/>
          <w:color w:val="222222"/>
          <w:sz w:val="20"/>
          <w:szCs w:val="20"/>
          <w:shd w:val="clear" w:color="auto" w:fill="FFFFFF"/>
        </w:rPr>
        <w:t xml:space="preserve"> </w:t>
      </w: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629A6DD3" w14:textId="77777777" w:rsidR="008B2166" w:rsidRDefault="008B2166" w:rsidP="008B2166">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59742C04" w14:textId="77777777" w:rsidR="008B2166" w:rsidRDefault="008B2166" w:rsidP="008B2166">
      <w:pPr>
        <w:rPr>
          <w:sz w:val="20"/>
          <w:szCs w:val="20"/>
        </w:rPr>
      </w:pPr>
    </w:p>
    <w:p w14:paraId="58C972AA" w14:textId="77777777" w:rsidR="008B2166" w:rsidRDefault="008B2166" w:rsidP="008B2166">
      <w:pPr>
        <w:rPr>
          <w:sz w:val="20"/>
          <w:szCs w:val="20"/>
        </w:rPr>
      </w:pPr>
      <w:r>
        <w:rPr>
          <w:sz w:val="20"/>
          <w:szCs w:val="20"/>
        </w:rPr>
        <w:t>What We Are Learning…</w:t>
      </w:r>
    </w:p>
    <w:p w14:paraId="4340BC19" w14:textId="77777777" w:rsidR="008B2166" w:rsidRDefault="008B2166" w:rsidP="008B2166">
      <w:pPr>
        <w:rPr>
          <w:sz w:val="20"/>
          <w:szCs w:val="20"/>
        </w:rPr>
      </w:pPr>
      <w:r>
        <w:rPr>
          <w:sz w:val="20"/>
          <w:szCs w:val="20"/>
        </w:rPr>
        <w:t>ELA-Author’s Purpose (Easy as P.I.E!  Persuade/Inform/Entertain)</w:t>
      </w:r>
    </w:p>
    <w:p w14:paraId="257CEAD8" w14:textId="77777777" w:rsidR="008B2166" w:rsidRDefault="008B2166" w:rsidP="008B2166">
      <w:pPr>
        <w:rPr>
          <w:sz w:val="20"/>
          <w:szCs w:val="20"/>
        </w:rPr>
      </w:pPr>
      <w:r>
        <w:rPr>
          <w:sz w:val="20"/>
          <w:szCs w:val="20"/>
        </w:rPr>
        <w:t>Math-Place value/Addition and Subtraction Strategies</w:t>
      </w:r>
    </w:p>
    <w:p w14:paraId="444A1931" w14:textId="77777777" w:rsidR="008B2166" w:rsidRDefault="008B2166" w:rsidP="008B2166">
      <w:pPr>
        <w:rPr>
          <w:sz w:val="20"/>
          <w:szCs w:val="20"/>
        </w:rPr>
      </w:pPr>
      <w:r>
        <w:rPr>
          <w:sz w:val="20"/>
          <w:szCs w:val="20"/>
        </w:rPr>
        <w:t>Social Studies-Culture and Traditions</w:t>
      </w:r>
    </w:p>
    <w:p w14:paraId="69B53388" w14:textId="77777777" w:rsidR="008B2166" w:rsidRDefault="008B2166" w:rsidP="008B2166">
      <w:pPr>
        <w:rPr>
          <w:sz w:val="20"/>
          <w:szCs w:val="20"/>
        </w:rPr>
      </w:pPr>
    </w:p>
    <w:p w14:paraId="6786D43A" w14:textId="77777777" w:rsidR="008B2166" w:rsidRDefault="008B2166" w:rsidP="008B2166">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6" w:history="1">
        <w:r w:rsidRPr="00AB71A0">
          <w:rPr>
            <w:rStyle w:val="Hyperlink"/>
            <w:sz w:val="20"/>
            <w:szCs w:val="20"/>
          </w:rPr>
          <w:t>tiffanyperry@fcschools.net</w:t>
        </w:r>
      </w:hyperlink>
    </w:p>
    <w:p w14:paraId="1D7C6085" w14:textId="53AD6B8E" w:rsidR="005A65F4" w:rsidRPr="00070A30" w:rsidRDefault="005A65F4" w:rsidP="008B2166">
      <w:pPr>
        <w:rPr>
          <w:color w:val="0000FF" w:themeColor="hyperlink"/>
          <w:sz w:val="20"/>
          <w:szCs w:val="20"/>
          <w:u w:val="single"/>
        </w:rPr>
      </w:pPr>
    </w:p>
    <w:sectPr w:rsidR="005A65F4" w:rsidRPr="00070A30"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2051EB"/>
    <w:rsid w:val="002529B4"/>
    <w:rsid w:val="002B0C6E"/>
    <w:rsid w:val="003B59FA"/>
    <w:rsid w:val="003E053F"/>
    <w:rsid w:val="0059025A"/>
    <w:rsid w:val="005A65F4"/>
    <w:rsid w:val="006468D4"/>
    <w:rsid w:val="006609B6"/>
    <w:rsid w:val="007F4581"/>
    <w:rsid w:val="008658CA"/>
    <w:rsid w:val="00892AA3"/>
    <w:rsid w:val="008B2166"/>
    <w:rsid w:val="00A81741"/>
    <w:rsid w:val="00AB71A0"/>
    <w:rsid w:val="00B23BB5"/>
    <w:rsid w:val="00C459E2"/>
    <w:rsid w:val="00CC43FE"/>
    <w:rsid w:val="00D2319B"/>
    <w:rsid w:val="00D7717E"/>
    <w:rsid w:val="00DB3E3F"/>
    <w:rsid w:val="00E0003D"/>
    <w:rsid w:val="00ED3FDA"/>
    <w:rsid w:val="00F631D6"/>
    <w:rsid w:val="00F9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perry@fcschools.net" TargetMode="External"/><Relationship Id="rId5" Type="http://schemas.openxmlformats.org/officeDocument/2006/relationships/hyperlink" Target="mailto:tiffanyperry@fcschool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2018-12-12T13:06:00Z</cp:lastPrinted>
  <dcterms:created xsi:type="dcterms:W3CDTF">2019-01-04T15:20:00Z</dcterms:created>
  <dcterms:modified xsi:type="dcterms:W3CDTF">2019-01-04T15:20:00Z</dcterms:modified>
</cp:coreProperties>
</file>