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CF" w:rsidRDefault="00B1544D">
      <w:pPr>
        <w:jc w:val="center"/>
      </w:pPr>
      <w:bookmarkStart w:id="0" w:name="_GoBack"/>
      <w:bookmarkEnd w:id="0"/>
      <w:r>
        <w:rPr>
          <w:sz w:val="36"/>
          <w:szCs w:val="36"/>
        </w:rPr>
        <w:t>3rd 9 Weeks 1st Grade Math “I Can Statements”</w:t>
      </w:r>
    </w:p>
    <w:p w:rsidR="00BE53CF" w:rsidRDefault="00BE53CF"/>
    <w:tbl>
      <w:tblPr>
        <w:tblStyle w:val="a"/>
        <w:tblW w:w="1125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BE53CF">
        <w:tc>
          <w:tcPr>
            <w:tcW w:w="1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</w:pPr>
            <w:r>
              <w:rPr>
                <w:b/>
              </w:rPr>
              <w:t>Numbers &amp; Operations in Base 10:</w:t>
            </w:r>
          </w:p>
          <w:p w:rsidR="00BE53CF" w:rsidRDefault="00B1544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count, read, write, and represent any whole number to 120 starting at any number, using a variety of objects. </w:t>
            </w:r>
          </w:p>
          <w:p w:rsidR="00BE53CF" w:rsidRDefault="00B1544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recognize that a group of 10 ones is a unit of 10, understand the numbers 11 to 19 are composed of ten plus one, </w:t>
            </w:r>
            <w:proofErr w:type="spellStart"/>
            <w:r>
              <w:rPr>
                <w:sz w:val="20"/>
                <w:szCs w:val="20"/>
              </w:rPr>
              <w:t>two,three</w:t>
            </w:r>
            <w:proofErr w:type="spellEnd"/>
            <w:r>
              <w:rPr>
                <w:sz w:val="20"/>
                <w:szCs w:val="20"/>
              </w:rPr>
              <w:t xml:space="preserve">, four, five, six, seven, eight, nine, and understand the two digits of a two-digit number represent amounts of tens and ones. </w:t>
            </w:r>
          </w:p>
          <w:p w:rsidR="00BE53CF" w:rsidRDefault="00B1544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two-digit numbers based on meanings of the tens and ones digits using the symbols &gt;, =, &lt;.</w:t>
            </w:r>
          </w:p>
          <w:p w:rsidR="00BE53CF" w:rsidRDefault="00B1544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 two-digit number, I can mentally find 10 more or 10 less without having to count.</w:t>
            </w:r>
          </w:p>
          <w:p w:rsidR="00BE53CF" w:rsidRDefault="00B1544D">
            <w:pPr>
              <w:widowControl w:val="0"/>
              <w:spacing w:line="240" w:lineRule="auto"/>
            </w:pPr>
            <w:r>
              <w:rPr>
                <w:b/>
              </w:rPr>
              <w:t>Operations &amp; Algebraic Thinking: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ways t</w:t>
            </w:r>
            <w:r>
              <w:rPr>
                <w:sz w:val="20"/>
                <w:szCs w:val="20"/>
              </w:rPr>
              <w:t xml:space="preserve">o solve addition and subtraction problems within 20 by adding to, taking from, putting together, taking apart, and comparing unknown numbers in all positions. 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word problems using addition for three whole numbers within 20 by using objects, dra</w:t>
            </w:r>
            <w:r>
              <w:rPr>
                <w:sz w:val="20"/>
                <w:szCs w:val="20"/>
              </w:rPr>
              <w:t>wings, and equations with an unknown number.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and model the properties of addition and subtraction and I know the relationship between subtraction and addition.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subtraction as an unknown addend problem.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and subtr</w:t>
            </w:r>
            <w:r>
              <w:rPr>
                <w:sz w:val="20"/>
                <w:szCs w:val="20"/>
              </w:rPr>
              <w:t xml:space="preserve">act by counting by 2’s, 10 more or 10 less… 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and subtract within 20, using a variety of strategies such as counting on, making tens, decomposing a number, and/or using a relationship between adding and subtracting, equivalent but unknown sums.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understand the meaning of the equal sign.</w:t>
            </w:r>
          </w:p>
          <w:p w:rsidR="00BE53CF" w:rsidRDefault="00B1544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determine the unknown whole number in an addition or subtraction equation (8 </w:t>
            </w:r>
            <w:proofErr w:type="gramStart"/>
            <w:r>
              <w:rPr>
                <w:sz w:val="20"/>
                <w:szCs w:val="20"/>
              </w:rPr>
              <w:t>+ ?</w:t>
            </w:r>
            <w:proofErr w:type="gramEnd"/>
            <w:r>
              <w:rPr>
                <w:sz w:val="20"/>
                <w:szCs w:val="20"/>
              </w:rPr>
              <w:t xml:space="preserve"> = 11)</w:t>
            </w:r>
          </w:p>
          <w:p w:rsidR="00BE53CF" w:rsidRDefault="00B1544D">
            <w:pPr>
              <w:widowControl w:val="0"/>
              <w:spacing w:line="240" w:lineRule="auto"/>
            </w:pPr>
            <w:r>
              <w:rPr>
                <w:b/>
              </w:rPr>
              <w:t>Measurement &amp; Data:</w:t>
            </w:r>
          </w:p>
          <w:p w:rsidR="00BE53CF" w:rsidRDefault="00B1544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order three objects by length, comparing two objects indirectly by using a third object.</w:t>
            </w:r>
          </w:p>
          <w:p w:rsidR="00BE53CF" w:rsidRDefault="00B1544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the length of an object by laying copies of a shorter object end-to-end with no gaps or overlaps.</w:t>
            </w:r>
          </w:p>
          <w:p w:rsidR="00BE53CF" w:rsidRDefault="00B1544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tell and write time in hours and half hours using analog and digital clocks. </w:t>
            </w:r>
          </w:p>
          <w:p w:rsidR="00BE53CF" w:rsidRDefault="00B1544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organize, represent, and interpret data with up to three </w:t>
            </w:r>
            <w:r>
              <w:rPr>
                <w:sz w:val="20"/>
                <w:szCs w:val="20"/>
              </w:rPr>
              <w:t xml:space="preserve">categories (ask and answer questions about data) </w:t>
            </w:r>
          </w:p>
          <w:p w:rsidR="00BE53CF" w:rsidRDefault="00B1544D">
            <w:pPr>
              <w:widowControl w:val="0"/>
              <w:spacing w:line="240" w:lineRule="auto"/>
            </w:pPr>
            <w:r>
              <w:rPr>
                <w:b/>
              </w:rPr>
              <w:t>Geometry:</w:t>
            </w:r>
          </w:p>
          <w:p w:rsidR="00BE53CF" w:rsidRDefault="00B154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defining attributes (number of sides, open or closed) versus non defining attributes (color, size) as well as build and draw these shapes.</w:t>
            </w:r>
          </w:p>
          <w:p w:rsidR="00BE53CF" w:rsidRDefault="00B154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two dimensional shape</w:t>
            </w:r>
            <w:r>
              <w:rPr>
                <w:sz w:val="20"/>
                <w:szCs w:val="20"/>
              </w:rPr>
              <w:t>s to create a composite shape, and create new shapes from the composite shape.</w:t>
            </w:r>
          </w:p>
        </w:tc>
      </w:tr>
    </w:tbl>
    <w:p w:rsidR="00BE53CF" w:rsidRDefault="00BE53CF"/>
    <w:p w:rsidR="00BE53CF" w:rsidRDefault="00B1544D">
      <w:pPr>
        <w:jc w:val="center"/>
      </w:pPr>
      <w:r>
        <w:rPr>
          <w:sz w:val="36"/>
          <w:szCs w:val="36"/>
        </w:rPr>
        <w:t>Helpful Math Websites: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www.abcya.com</w:t>
              </w:r>
            </w:hyperlink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www.multiplication.com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www.freerice.com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www.xtramath.com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www.mathplayground.com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www.coolmath.com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www.mathchimp.com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www.pbskids.com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www.funbrain.com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www.tenmarks.com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www.studyladder.com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www.mathcafe.com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www.ixl.com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www.khanacademy.com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www.aaamath.com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http://interactivesites.weebly.com/</w:t>
              </w:r>
            </w:hyperlink>
          </w:p>
        </w:tc>
      </w:tr>
      <w:tr w:rsidR="00BE53CF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http://jmathpage.com/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CF" w:rsidRDefault="00B1544D">
            <w:pPr>
              <w:widowControl w:val="0"/>
              <w:spacing w:line="240" w:lineRule="auto"/>
              <w:jc w:val="center"/>
            </w:pP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www.learnzillion.com</w:t>
              </w:r>
            </w:hyperlink>
          </w:p>
        </w:tc>
      </w:tr>
    </w:tbl>
    <w:p w:rsidR="00BE53CF" w:rsidRDefault="00BE53CF"/>
    <w:sectPr w:rsidR="00BE53C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68D"/>
    <w:multiLevelType w:val="multilevel"/>
    <w:tmpl w:val="143C7E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E5654A"/>
    <w:multiLevelType w:val="multilevel"/>
    <w:tmpl w:val="471447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C7D7323"/>
    <w:multiLevelType w:val="multilevel"/>
    <w:tmpl w:val="8898B2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4BB1ED1"/>
    <w:multiLevelType w:val="multilevel"/>
    <w:tmpl w:val="C71ACA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B1544D"/>
    <w:rsid w:val="00B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A064A-931E-4C69-856D-0998124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amath.com" TargetMode="External"/><Relationship Id="rId13" Type="http://schemas.openxmlformats.org/officeDocument/2006/relationships/hyperlink" Target="http://www.funbrain.com" TargetMode="External"/><Relationship Id="rId18" Type="http://schemas.openxmlformats.org/officeDocument/2006/relationships/hyperlink" Target="http://www.khanacadem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mathpage.com/" TargetMode="External"/><Relationship Id="rId7" Type="http://schemas.openxmlformats.org/officeDocument/2006/relationships/hyperlink" Target="http://www.freerice.com" TargetMode="External"/><Relationship Id="rId12" Type="http://schemas.openxmlformats.org/officeDocument/2006/relationships/hyperlink" Target="http://www.pbskids.com" TargetMode="External"/><Relationship Id="rId17" Type="http://schemas.openxmlformats.org/officeDocument/2006/relationships/hyperlink" Target="http://www.ix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cafe.com" TargetMode="External"/><Relationship Id="rId20" Type="http://schemas.openxmlformats.org/officeDocument/2006/relationships/hyperlink" Target="http://interactivesites.weeb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iplication.com" TargetMode="External"/><Relationship Id="rId11" Type="http://schemas.openxmlformats.org/officeDocument/2006/relationships/hyperlink" Target="http://www.mathchimp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bcya.com" TargetMode="External"/><Relationship Id="rId15" Type="http://schemas.openxmlformats.org/officeDocument/2006/relationships/hyperlink" Target="http://www.studyladd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olmath.com" TargetMode="External"/><Relationship Id="rId19" Type="http://schemas.openxmlformats.org/officeDocument/2006/relationships/hyperlink" Target="http://www.aaama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tenmarks.com" TargetMode="External"/><Relationship Id="rId22" Type="http://schemas.openxmlformats.org/officeDocument/2006/relationships/hyperlink" Target="http://www.learnzill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</dc:creator>
  <cp:lastModifiedBy>Elizabeth Martin</cp:lastModifiedBy>
  <cp:revision>2</cp:revision>
  <dcterms:created xsi:type="dcterms:W3CDTF">2017-03-01T15:11:00Z</dcterms:created>
  <dcterms:modified xsi:type="dcterms:W3CDTF">2017-03-01T15:11:00Z</dcterms:modified>
</cp:coreProperties>
</file>